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BD0E1" w14:textId="77777777" w:rsidR="004611AB" w:rsidRPr="00711BCE" w:rsidRDefault="00B212FA" w:rsidP="0039692C">
      <w:pPr>
        <w:pStyle w:val="af"/>
        <w:spacing w:before="156" w:after="156"/>
        <w:rPr>
          <w:rFonts w:ascii="宋体" w:hAnsi="宋体"/>
          <w:kern w:val="0"/>
        </w:rPr>
      </w:pPr>
      <w:r w:rsidRPr="00711BCE">
        <w:rPr>
          <w:rFonts w:ascii="宋体" w:hAnsi="宋体" w:hint="eastAsia"/>
          <w:kern w:val="0"/>
        </w:rPr>
        <w:t>深圳市</w:t>
      </w:r>
      <w:r w:rsidR="00517006" w:rsidRPr="00711BCE">
        <w:rPr>
          <w:rFonts w:ascii="宋体" w:hAnsi="宋体" w:hint="eastAsia"/>
          <w:kern w:val="0"/>
        </w:rPr>
        <w:t>领先</w:t>
      </w:r>
      <w:r w:rsidR="00C12FA1" w:rsidRPr="00711BCE">
        <w:rPr>
          <w:rFonts w:ascii="宋体" w:hAnsi="宋体" w:hint="eastAsia"/>
          <w:kern w:val="0"/>
        </w:rPr>
        <w:t>医疗服务有限公司</w:t>
      </w:r>
    </w:p>
    <w:p w14:paraId="6C7913F0" w14:textId="77777777" w:rsidR="00517006" w:rsidRPr="00711BCE" w:rsidRDefault="00D35383" w:rsidP="0039692C">
      <w:pPr>
        <w:pStyle w:val="af"/>
        <w:spacing w:before="156" w:after="156"/>
        <w:rPr>
          <w:rFonts w:ascii="宋体" w:hAnsi="宋体"/>
          <w:color w:val="000000"/>
          <w:kern w:val="0"/>
        </w:rPr>
      </w:pPr>
      <w:r w:rsidRPr="00711BCE">
        <w:rPr>
          <w:rFonts w:ascii="宋体" w:hAnsi="宋体" w:hint="eastAsia"/>
          <w:kern w:val="0"/>
        </w:rPr>
        <w:t>动物实验</w:t>
      </w:r>
      <w:r w:rsidR="007C5B38" w:rsidRPr="00711BCE">
        <w:rPr>
          <w:rFonts w:ascii="宋体" w:hAnsi="宋体" w:hint="eastAsia"/>
          <w:kern w:val="0"/>
        </w:rPr>
        <w:t>协议</w:t>
      </w:r>
    </w:p>
    <w:p w14:paraId="7BFED3F9" w14:textId="6E6EDCAA" w:rsidR="00421040" w:rsidRPr="00711BCE" w:rsidRDefault="004611AB" w:rsidP="00164485">
      <w:pPr>
        <w:autoSpaceDE w:val="0"/>
        <w:autoSpaceDN w:val="0"/>
        <w:adjustRightInd w:val="0"/>
        <w:snapToGrid w:val="0"/>
        <w:spacing w:beforeLines="0" w:afterLines="0"/>
        <w:jc w:val="left"/>
        <w:rPr>
          <w:rFonts w:ascii="宋体" w:eastAsia="宋体" w:hAnsi="宋体" w:cs="MicrosoftYaHei"/>
          <w:kern w:val="0"/>
          <w:szCs w:val="21"/>
        </w:rPr>
      </w:pPr>
      <w:r w:rsidRPr="00711BCE">
        <w:rPr>
          <w:rFonts w:ascii="宋体" w:eastAsia="宋体" w:hAnsi="宋体" w:cs="MicrosoftYaHei" w:hint="eastAsia"/>
          <w:kern w:val="0"/>
          <w:szCs w:val="21"/>
        </w:rPr>
        <w:t>甲方：</w:t>
      </w:r>
      <w:sdt>
        <w:sdtPr>
          <w:rPr>
            <w:rFonts w:hint="eastAsia"/>
          </w:rPr>
          <w:id w:val="-688682117"/>
          <w:placeholder>
            <w:docPart w:val="DefaultPlaceholder_-1854013440"/>
          </w:placeholder>
          <w:text/>
        </w:sdtPr>
        <w:sdtContent>
          <w:r w:rsidR="00F31183" w:rsidRPr="00F31183">
            <w:rPr>
              <w:rFonts w:hint="eastAsia"/>
            </w:rPr>
            <w:t>【中国科学院深圳先进技术研究院】</w:t>
          </w:r>
        </w:sdtContent>
      </w:sdt>
      <w:r w:rsidRPr="00711BCE">
        <w:rPr>
          <w:rFonts w:ascii="宋体" w:eastAsia="宋体" w:hAnsi="宋体" w:cs="MicrosoftYaHei"/>
          <w:kern w:val="0"/>
          <w:szCs w:val="21"/>
        </w:rPr>
        <w:t xml:space="preserve"> </w:t>
      </w:r>
    </w:p>
    <w:p w14:paraId="7A16E5F9" w14:textId="1D6DED0C" w:rsidR="00421040" w:rsidRPr="00711BCE" w:rsidRDefault="00E422C4" w:rsidP="00164485">
      <w:pPr>
        <w:autoSpaceDE w:val="0"/>
        <w:autoSpaceDN w:val="0"/>
        <w:adjustRightInd w:val="0"/>
        <w:snapToGrid w:val="0"/>
        <w:spacing w:beforeLines="0" w:afterLines="0"/>
        <w:jc w:val="left"/>
        <w:rPr>
          <w:rFonts w:ascii="宋体" w:eastAsia="宋体" w:hAnsi="宋体" w:cs="MicrosoftYaHei"/>
          <w:kern w:val="0"/>
          <w:szCs w:val="21"/>
        </w:rPr>
      </w:pPr>
      <w:r w:rsidRPr="00711BCE">
        <w:rPr>
          <w:rFonts w:ascii="宋体" w:eastAsia="宋体" w:hAnsi="宋体" w:cs="MicrosoftYaHei" w:hint="eastAsia"/>
          <w:kern w:val="0"/>
          <w:szCs w:val="21"/>
        </w:rPr>
        <w:t>通讯</w:t>
      </w:r>
      <w:r w:rsidR="004611AB" w:rsidRPr="00711BCE">
        <w:rPr>
          <w:rFonts w:ascii="宋体" w:eastAsia="宋体" w:hAnsi="宋体" w:cs="MicrosoftYaHei" w:hint="eastAsia"/>
          <w:kern w:val="0"/>
          <w:szCs w:val="21"/>
        </w:rPr>
        <w:t>地址：</w:t>
      </w:r>
      <w:sdt>
        <w:sdtPr>
          <w:rPr>
            <w:rFonts w:hint="eastAsia"/>
          </w:rPr>
          <w:id w:val="-1196697890"/>
          <w:placeholder>
            <w:docPart w:val="DefaultPlaceholder_-1854013440"/>
          </w:placeholder>
          <w:text/>
        </w:sdtPr>
        <w:sdtContent>
          <w:r w:rsidR="00F31183" w:rsidRPr="00F31183">
            <w:rPr>
              <w:rFonts w:hint="eastAsia"/>
            </w:rPr>
            <w:t>【深圳市南山区西丽深圳大学城学苑大道</w:t>
          </w:r>
          <w:r w:rsidR="00F31183" w:rsidRPr="00F31183">
            <w:rPr>
              <w:rFonts w:hint="eastAsia"/>
            </w:rPr>
            <w:t>1068</w:t>
          </w:r>
          <w:r w:rsidR="00F31183" w:rsidRPr="00F31183">
            <w:rPr>
              <w:rFonts w:hint="eastAsia"/>
            </w:rPr>
            <w:t>号】</w:t>
          </w:r>
        </w:sdtContent>
      </w:sdt>
      <w:r w:rsidR="004611AB" w:rsidRPr="00711BCE">
        <w:rPr>
          <w:rFonts w:ascii="宋体" w:eastAsia="宋体" w:hAnsi="宋体" w:cs="MicrosoftYaHei"/>
          <w:kern w:val="0"/>
          <w:szCs w:val="21"/>
        </w:rPr>
        <w:t xml:space="preserve"> </w:t>
      </w:r>
    </w:p>
    <w:p w14:paraId="5B817EA9" w14:textId="59E47F19" w:rsidR="00421040" w:rsidRPr="00711BCE" w:rsidRDefault="004611AB" w:rsidP="00164485">
      <w:pPr>
        <w:autoSpaceDE w:val="0"/>
        <w:autoSpaceDN w:val="0"/>
        <w:adjustRightInd w:val="0"/>
        <w:snapToGrid w:val="0"/>
        <w:spacing w:beforeLines="0" w:afterLines="0"/>
        <w:jc w:val="left"/>
        <w:rPr>
          <w:rFonts w:ascii="宋体" w:eastAsia="宋体" w:hAnsi="宋体" w:cs="MicrosoftYaHei"/>
          <w:kern w:val="0"/>
          <w:szCs w:val="21"/>
        </w:rPr>
      </w:pPr>
      <w:r w:rsidRPr="00711BCE">
        <w:rPr>
          <w:rFonts w:ascii="宋体" w:eastAsia="宋体" w:hAnsi="宋体" w:cs="MicrosoftYaHei" w:hint="eastAsia"/>
          <w:kern w:val="0"/>
          <w:szCs w:val="21"/>
        </w:rPr>
        <w:t>联系人：</w:t>
      </w:r>
      <w:sdt>
        <w:sdtPr>
          <w:rPr>
            <w:rFonts w:hint="eastAsia"/>
          </w:rPr>
          <w:id w:val="-1449082975"/>
          <w:placeholder>
            <w:docPart w:val="DefaultPlaceholder_-1854013440"/>
          </w:placeholder>
          <w:text/>
        </w:sdtPr>
        <w:sdtContent>
          <w:r w:rsidR="00F31183" w:rsidRPr="00F31183">
            <w:rPr>
              <w:rFonts w:hint="eastAsia"/>
            </w:rPr>
            <w:t>【李铎】</w:t>
          </w:r>
        </w:sdtContent>
      </w:sdt>
    </w:p>
    <w:p w14:paraId="11E50751" w14:textId="7CBEB762" w:rsidR="00421040" w:rsidRPr="00711BCE" w:rsidRDefault="004611AB" w:rsidP="00164485">
      <w:pPr>
        <w:autoSpaceDE w:val="0"/>
        <w:autoSpaceDN w:val="0"/>
        <w:adjustRightInd w:val="0"/>
        <w:snapToGrid w:val="0"/>
        <w:spacing w:beforeLines="0" w:afterLines="0"/>
        <w:jc w:val="left"/>
        <w:rPr>
          <w:rFonts w:ascii="宋体" w:eastAsia="宋体" w:hAnsi="宋体" w:cs="MicrosoftYaHei"/>
          <w:kern w:val="0"/>
          <w:szCs w:val="21"/>
        </w:rPr>
      </w:pPr>
      <w:r w:rsidRPr="00711BCE">
        <w:rPr>
          <w:rFonts w:ascii="宋体" w:eastAsia="宋体" w:hAnsi="宋体" w:cs="MicrosoftYaHei" w:hint="eastAsia"/>
          <w:kern w:val="0"/>
          <w:szCs w:val="21"/>
        </w:rPr>
        <w:t>联系方式：</w:t>
      </w:r>
      <w:sdt>
        <w:sdtPr>
          <w:rPr>
            <w:rFonts w:hint="eastAsia"/>
          </w:rPr>
          <w:id w:val="1311060905"/>
          <w:placeholder>
            <w:docPart w:val="DefaultPlaceholder_-1854013440"/>
          </w:placeholder>
          <w:text/>
        </w:sdtPr>
        <w:sdtContent>
          <w:r w:rsidR="00F31183" w:rsidRPr="00F31183">
            <w:rPr>
              <w:rFonts w:hint="eastAsia"/>
            </w:rPr>
            <w:t>【</w:t>
          </w:r>
          <w:r w:rsidR="00F31183" w:rsidRPr="00F31183">
            <w:t>18589047590</w:t>
          </w:r>
          <w:r w:rsidR="00F31183" w:rsidRPr="00F31183">
            <w:rPr>
              <w:rFonts w:hint="eastAsia"/>
            </w:rPr>
            <w:t>】</w:t>
          </w:r>
        </w:sdtContent>
      </w:sdt>
    </w:p>
    <w:p w14:paraId="1A5673D0" w14:textId="77777777" w:rsidR="00421040" w:rsidRPr="00711BCE" w:rsidRDefault="004611AB" w:rsidP="00164485">
      <w:pPr>
        <w:autoSpaceDE w:val="0"/>
        <w:autoSpaceDN w:val="0"/>
        <w:adjustRightInd w:val="0"/>
        <w:snapToGrid w:val="0"/>
        <w:spacing w:beforeLines="0" w:afterLines="0"/>
        <w:jc w:val="left"/>
        <w:rPr>
          <w:rFonts w:ascii="宋体" w:eastAsia="宋体" w:hAnsi="宋体" w:cs="MicrosoftYaHei"/>
          <w:kern w:val="0"/>
          <w:szCs w:val="21"/>
        </w:rPr>
      </w:pPr>
      <w:r w:rsidRPr="00711BCE">
        <w:rPr>
          <w:rFonts w:ascii="宋体" w:eastAsia="宋体" w:hAnsi="宋体" w:cs="MicrosoftYaHei"/>
          <w:kern w:val="0"/>
          <w:szCs w:val="21"/>
        </w:rPr>
        <w:t></w:t>
      </w:r>
    </w:p>
    <w:p w14:paraId="34481198" w14:textId="77777777" w:rsidR="002654E7" w:rsidRPr="00711BCE" w:rsidRDefault="002654E7" w:rsidP="00164485">
      <w:pPr>
        <w:autoSpaceDE w:val="0"/>
        <w:autoSpaceDN w:val="0"/>
        <w:adjustRightInd w:val="0"/>
        <w:snapToGrid w:val="0"/>
        <w:spacing w:beforeLines="0" w:afterLines="0"/>
        <w:jc w:val="left"/>
        <w:rPr>
          <w:rFonts w:ascii="宋体" w:eastAsia="宋体" w:hAnsi="宋体" w:cs="MicrosoftYaHei"/>
          <w:kern w:val="0"/>
          <w:szCs w:val="21"/>
        </w:rPr>
      </w:pPr>
      <w:r w:rsidRPr="00711BCE">
        <w:rPr>
          <w:rFonts w:ascii="宋体" w:eastAsia="宋体" w:hAnsi="宋体" w:cs="MicrosoftYaHei" w:hint="eastAsia"/>
          <w:kern w:val="0"/>
          <w:szCs w:val="21"/>
        </w:rPr>
        <w:t>乙方：深圳市</w:t>
      </w:r>
      <w:r w:rsidRPr="00711BCE">
        <w:rPr>
          <w:rFonts w:ascii="宋体" w:eastAsia="宋体" w:hAnsi="宋体" w:hint="eastAsia"/>
          <w:kern w:val="0"/>
        </w:rPr>
        <w:t>领先医疗服务有限公司</w:t>
      </w:r>
    </w:p>
    <w:p w14:paraId="4BD7B542" w14:textId="5119FB19" w:rsidR="002654E7" w:rsidRPr="00711BCE" w:rsidRDefault="002654E7" w:rsidP="00164485">
      <w:pPr>
        <w:autoSpaceDE w:val="0"/>
        <w:autoSpaceDN w:val="0"/>
        <w:adjustRightInd w:val="0"/>
        <w:snapToGrid w:val="0"/>
        <w:spacing w:beforeLines="0" w:afterLines="0"/>
        <w:jc w:val="left"/>
        <w:rPr>
          <w:rFonts w:ascii="宋体" w:eastAsia="宋体" w:hAnsi="宋体"/>
          <w:kern w:val="0"/>
        </w:rPr>
      </w:pPr>
      <w:r w:rsidRPr="00711BCE">
        <w:rPr>
          <w:rFonts w:ascii="宋体" w:eastAsia="宋体" w:hAnsi="宋体" w:cs="MicrosoftYaHei" w:hint="eastAsia"/>
          <w:kern w:val="0"/>
          <w:szCs w:val="21"/>
        </w:rPr>
        <w:t>通讯地址：</w:t>
      </w:r>
      <w:r w:rsidR="008B0F42" w:rsidRPr="008B0F42">
        <w:rPr>
          <w:rFonts w:ascii="宋体" w:eastAsia="宋体" w:hAnsi="宋体" w:hint="eastAsia"/>
          <w:kern w:val="0"/>
        </w:rPr>
        <w:t>深圳市龙华区观澜丹霞路银星智界三期3栋101</w:t>
      </w:r>
    </w:p>
    <w:p w14:paraId="2D5171EE" w14:textId="19E6F115" w:rsidR="002654E7" w:rsidRPr="00711BCE" w:rsidRDefault="002654E7" w:rsidP="00164485">
      <w:pPr>
        <w:autoSpaceDE w:val="0"/>
        <w:autoSpaceDN w:val="0"/>
        <w:adjustRightInd w:val="0"/>
        <w:snapToGrid w:val="0"/>
        <w:spacing w:beforeLines="0" w:afterLines="0"/>
        <w:jc w:val="left"/>
        <w:rPr>
          <w:rFonts w:ascii="宋体" w:eastAsia="宋体" w:hAnsi="宋体" w:cs="MicrosoftYaHei"/>
          <w:kern w:val="0"/>
          <w:szCs w:val="21"/>
        </w:rPr>
      </w:pPr>
      <w:r w:rsidRPr="00711BCE">
        <w:rPr>
          <w:rFonts w:ascii="宋体" w:eastAsia="宋体" w:hAnsi="宋体" w:cs="MicrosoftYaHei" w:hint="eastAsia"/>
          <w:kern w:val="0"/>
          <w:szCs w:val="21"/>
        </w:rPr>
        <w:t>联系人：</w:t>
      </w:r>
      <w:sdt>
        <w:sdtPr>
          <w:rPr>
            <w:rFonts w:ascii="宋体" w:eastAsia="宋体" w:hAnsi="宋体" w:cs="MicrosoftYaHei" w:hint="eastAsia"/>
            <w:kern w:val="0"/>
            <w:szCs w:val="21"/>
          </w:rPr>
          <w:id w:val="122823135"/>
          <w:placeholder>
            <w:docPart w:val="DefaultPlaceholder_-1854013440"/>
          </w:placeholder>
          <w:text/>
        </w:sdtPr>
        <w:sdtEndPr/>
        <w:sdtContent>
          <w:r w:rsidR="004D3D4A">
            <w:rPr>
              <w:rFonts w:ascii="宋体" w:eastAsia="宋体" w:hAnsi="宋体" w:cs="MicrosoftYaHei" w:hint="eastAsia"/>
              <w:kern w:val="0"/>
              <w:szCs w:val="21"/>
            </w:rPr>
            <w:t>【</w:t>
          </w:r>
          <w:r w:rsidR="008E7FF6">
            <w:rPr>
              <w:rFonts w:ascii="宋体" w:eastAsia="宋体" w:hAnsi="宋体" w:cs="MicrosoftYaHei" w:hint="eastAsia"/>
              <w:kern w:val="0"/>
              <w:szCs w:val="21"/>
            </w:rPr>
            <w:t>杨燕</w:t>
          </w:r>
          <w:r w:rsidR="004D3D4A">
            <w:rPr>
              <w:rFonts w:ascii="宋体" w:eastAsia="宋体" w:hAnsi="宋体" w:cs="MicrosoftYaHei" w:hint="eastAsia"/>
              <w:kern w:val="0"/>
              <w:szCs w:val="21"/>
            </w:rPr>
            <w:t>】</w:t>
          </w:r>
        </w:sdtContent>
      </w:sdt>
    </w:p>
    <w:p w14:paraId="288C7FD8" w14:textId="3A054A3D" w:rsidR="002654E7" w:rsidRPr="00711BCE" w:rsidRDefault="002654E7" w:rsidP="00164485">
      <w:pPr>
        <w:autoSpaceDE w:val="0"/>
        <w:autoSpaceDN w:val="0"/>
        <w:adjustRightInd w:val="0"/>
        <w:snapToGrid w:val="0"/>
        <w:spacing w:beforeLines="0" w:afterLines="0"/>
        <w:jc w:val="left"/>
        <w:rPr>
          <w:rFonts w:ascii="宋体" w:eastAsia="宋体" w:hAnsi="宋体" w:cs="MicrosoftYaHei"/>
          <w:kern w:val="0"/>
          <w:szCs w:val="21"/>
        </w:rPr>
      </w:pPr>
      <w:r w:rsidRPr="00711BCE">
        <w:rPr>
          <w:rFonts w:ascii="宋体" w:eastAsia="宋体" w:hAnsi="宋体" w:cs="MicrosoftYaHei" w:hint="eastAsia"/>
          <w:kern w:val="0"/>
          <w:szCs w:val="21"/>
        </w:rPr>
        <w:t>联系方式：</w:t>
      </w:r>
      <w:sdt>
        <w:sdtPr>
          <w:rPr>
            <w:rFonts w:hint="eastAsia"/>
          </w:rPr>
          <w:id w:val="-1743330363"/>
          <w:placeholder>
            <w:docPart w:val="DefaultPlaceholder_-1854013440"/>
          </w:placeholder>
          <w:text/>
        </w:sdtPr>
        <w:sdtEndPr/>
        <w:sdtContent>
          <w:r w:rsidR="008E7FF6" w:rsidRPr="008E7FF6">
            <w:rPr>
              <w:rFonts w:hint="eastAsia"/>
            </w:rPr>
            <w:t>【</w:t>
          </w:r>
          <w:r w:rsidR="008E7FF6" w:rsidRPr="008E7FF6">
            <w:t>13794484656</w:t>
          </w:r>
          <w:r w:rsidR="008E7FF6" w:rsidRPr="008E7FF6">
            <w:rPr>
              <w:rFonts w:hint="eastAsia"/>
            </w:rPr>
            <w:t>】</w:t>
          </w:r>
        </w:sdtContent>
      </w:sdt>
    </w:p>
    <w:p w14:paraId="7A6C7EC9" w14:textId="77777777" w:rsidR="00421040" w:rsidRPr="00711BCE" w:rsidRDefault="00421040" w:rsidP="00835125">
      <w:pPr>
        <w:autoSpaceDE w:val="0"/>
        <w:autoSpaceDN w:val="0"/>
        <w:adjustRightInd w:val="0"/>
        <w:snapToGrid w:val="0"/>
        <w:spacing w:beforeLines="0" w:afterLines="0" w:line="360" w:lineRule="exact"/>
        <w:jc w:val="left"/>
        <w:rPr>
          <w:rFonts w:ascii="宋体" w:eastAsia="宋体" w:hAnsi="宋体" w:cs="MicrosoftYaHei"/>
          <w:kern w:val="0"/>
          <w:szCs w:val="21"/>
        </w:rPr>
      </w:pPr>
    </w:p>
    <w:p w14:paraId="184427D7" w14:textId="44F03AB5" w:rsidR="00421040" w:rsidRPr="00711BCE" w:rsidRDefault="004611AB" w:rsidP="005241D5">
      <w:pPr>
        <w:autoSpaceDE w:val="0"/>
        <w:autoSpaceDN w:val="0"/>
        <w:adjustRightInd w:val="0"/>
        <w:snapToGrid w:val="0"/>
        <w:spacing w:beforeLines="0" w:afterLines="0" w:line="360" w:lineRule="auto"/>
        <w:ind w:firstLineChars="200" w:firstLine="420"/>
        <w:jc w:val="left"/>
        <w:rPr>
          <w:rFonts w:ascii="宋体" w:eastAsia="宋体" w:hAnsi="宋体" w:cs="MicrosoftYaHei"/>
          <w:kern w:val="0"/>
          <w:szCs w:val="21"/>
        </w:rPr>
      </w:pPr>
      <w:r w:rsidRPr="00711BCE">
        <w:rPr>
          <w:rFonts w:ascii="宋体" w:eastAsia="宋体" w:hAnsi="宋体" w:cs="MicrosoftYaHei" w:hint="eastAsia"/>
          <w:kern w:val="0"/>
          <w:szCs w:val="21"/>
        </w:rPr>
        <w:t>甲乙双方本着平等互利</w:t>
      </w:r>
      <w:r w:rsidR="00B34456" w:rsidRPr="00711BCE">
        <w:rPr>
          <w:rFonts w:ascii="宋体" w:eastAsia="宋体" w:hAnsi="宋体" w:cs="MicrosoftYaHei" w:hint="eastAsia"/>
          <w:kern w:val="0"/>
          <w:szCs w:val="21"/>
        </w:rPr>
        <w:t>、</w:t>
      </w:r>
      <w:r w:rsidRPr="00711BCE">
        <w:rPr>
          <w:rFonts w:ascii="宋体" w:eastAsia="宋体" w:hAnsi="宋体" w:cs="MicrosoftYaHei" w:hint="eastAsia"/>
          <w:kern w:val="0"/>
          <w:szCs w:val="21"/>
        </w:rPr>
        <w:t>诚实信用的原则，经</w:t>
      </w:r>
      <w:r w:rsidR="00B34456" w:rsidRPr="00711BCE">
        <w:rPr>
          <w:rFonts w:ascii="宋体" w:eastAsia="宋体" w:hAnsi="宋体" w:cs="MicrosoftYaHei" w:hint="eastAsia"/>
          <w:kern w:val="0"/>
          <w:szCs w:val="21"/>
        </w:rPr>
        <w:t>友好</w:t>
      </w:r>
      <w:r w:rsidRPr="00711BCE">
        <w:rPr>
          <w:rFonts w:ascii="宋体" w:eastAsia="宋体" w:hAnsi="宋体" w:cs="MicrosoftYaHei" w:hint="eastAsia"/>
          <w:kern w:val="0"/>
          <w:szCs w:val="21"/>
        </w:rPr>
        <w:t>协商，就乙方为甲方开展</w:t>
      </w:r>
      <w:sdt>
        <w:sdtPr>
          <w:rPr>
            <w:rFonts w:ascii="宋体" w:eastAsia="宋体" w:hAnsi="宋体" w:cs="MicrosoftYaHei" w:hint="eastAsia"/>
            <w:kern w:val="0"/>
            <w:szCs w:val="21"/>
          </w:rPr>
          <w:id w:val="-67117786"/>
          <w:placeholder>
            <w:docPart w:val="DefaultPlaceholder_-1854013440"/>
          </w:placeholder>
          <w:text/>
        </w:sdtPr>
        <w:sdtContent>
          <w:r w:rsidR="00F31183" w:rsidRPr="00F31183">
            <w:rPr>
              <w:rFonts w:ascii="宋体" w:eastAsia="宋体" w:hAnsi="宋体" w:cs="MicrosoftYaHei" w:hint="eastAsia"/>
              <w:kern w:val="0"/>
              <w:szCs w:val="21"/>
            </w:rPr>
            <w:t>【动物造模和植入】</w:t>
          </w:r>
        </w:sdtContent>
      </w:sdt>
      <w:r w:rsidRPr="00711BCE">
        <w:rPr>
          <w:rFonts w:ascii="宋体" w:eastAsia="宋体" w:hAnsi="宋体" w:cs="MicrosoftYaHei" w:hint="eastAsia"/>
          <w:kern w:val="0"/>
          <w:szCs w:val="21"/>
        </w:rPr>
        <w:t>动物实验工作，达成如下协议：</w:t>
      </w:r>
      <w:r w:rsidRPr="00711BCE">
        <w:rPr>
          <w:rFonts w:ascii="宋体" w:eastAsia="宋体" w:hAnsi="宋体" w:cs="MicrosoftYaHei"/>
          <w:kern w:val="0"/>
          <w:szCs w:val="21"/>
        </w:rPr>
        <w:t></w:t>
      </w:r>
    </w:p>
    <w:p w14:paraId="09B919CF" w14:textId="6BD91FAB" w:rsidR="00421040" w:rsidRPr="00711BCE" w:rsidRDefault="004611AB" w:rsidP="00A14F5B">
      <w:pPr>
        <w:pStyle w:val="a9"/>
        <w:numPr>
          <w:ilvl w:val="0"/>
          <w:numId w:val="27"/>
        </w:numPr>
        <w:tabs>
          <w:tab w:val="left" w:pos="426"/>
        </w:tabs>
        <w:autoSpaceDE w:val="0"/>
        <w:autoSpaceDN w:val="0"/>
        <w:adjustRightInd w:val="0"/>
        <w:snapToGrid w:val="0"/>
        <w:spacing w:before="156" w:afterLines="0"/>
        <w:ind w:left="0" w:firstLineChars="0" w:firstLine="0"/>
        <w:jc w:val="left"/>
        <w:rPr>
          <w:rFonts w:ascii="宋体" w:eastAsia="宋体" w:hAnsi="宋体" w:cs="MicrosoftYaHei"/>
          <w:b/>
          <w:kern w:val="0"/>
          <w:szCs w:val="21"/>
        </w:rPr>
      </w:pPr>
      <w:r w:rsidRPr="00711BCE">
        <w:rPr>
          <w:rFonts w:ascii="宋体" w:eastAsia="宋体" w:hAnsi="宋体" w:cs="MicrosoftYaHei" w:hint="eastAsia"/>
          <w:b/>
          <w:kern w:val="0"/>
          <w:szCs w:val="21"/>
        </w:rPr>
        <w:t>动物实验方案</w:t>
      </w:r>
      <w:r w:rsidRPr="00711BCE">
        <w:rPr>
          <w:rFonts w:ascii="宋体" w:eastAsia="宋体" w:hAnsi="宋体" w:cs="MicrosoftYaHei"/>
          <w:b/>
          <w:kern w:val="0"/>
          <w:szCs w:val="21"/>
        </w:rPr>
        <w:t></w:t>
      </w:r>
    </w:p>
    <w:p w14:paraId="21BE85ED" w14:textId="3537346E" w:rsidR="00421040" w:rsidRPr="00711BCE" w:rsidRDefault="004611AB" w:rsidP="002D0BDD">
      <w:pPr>
        <w:autoSpaceDE w:val="0"/>
        <w:autoSpaceDN w:val="0"/>
        <w:adjustRightInd w:val="0"/>
        <w:snapToGrid w:val="0"/>
        <w:spacing w:beforeLines="0" w:afterLines="0"/>
        <w:ind w:firstLine="420"/>
        <w:jc w:val="left"/>
        <w:rPr>
          <w:rFonts w:ascii="宋体" w:eastAsia="宋体" w:hAnsi="宋体" w:cs="MicrosoftYaHei"/>
          <w:kern w:val="0"/>
          <w:szCs w:val="21"/>
          <w:u w:val="single"/>
        </w:rPr>
      </w:pPr>
      <w:r w:rsidRPr="00711BCE">
        <w:rPr>
          <w:rFonts w:ascii="宋体" w:eastAsia="宋体" w:hAnsi="宋体" w:cs="MicrosoftYaHei" w:hint="eastAsia"/>
          <w:kern w:val="0"/>
          <w:szCs w:val="21"/>
        </w:rPr>
        <w:t>甲方确定动物实验方案</w:t>
      </w:r>
      <w:r w:rsidR="00AD3BFD" w:rsidRPr="00711BCE">
        <w:rPr>
          <w:rFonts w:ascii="宋体" w:eastAsia="宋体" w:hAnsi="宋体" w:cs="MicrosoftYaHei" w:hint="eastAsia"/>
          <w:color w:val="000000"/>
          <w:kern w:val="0"/>
          <w:szCs w:val="21"/>
        </w:rPr>
        <w:t>，</w:t>
      </w:r>
      <w:r w:rsidR="00452608" w:rsidRPr="00711BCE">
        <w:rPr>
          <w:rFonts w:ascii="宋体" w:eastAsia="宋体" w:hAnsi="宋体" w:cs="MicrosoftYaHei" w:hint="eastAsia"/>
          <w:color w:val="000000"/>
          <w:kern w:val="0"/>
          <w:szCs w:val="21"/>
        </w:rPr>
        <w:t>具体内容</w:t>
      </w:r>
      <w:r w:rsidR="002C709C">
        <w:rPr>
          <w:rFonts w:ascii="宋体" w:eastAsia="宋体" w:hAnsi="宋体" w:cs="MicrosoftYaHei" w:hint="eastAsia"/>
          <w:color w:val="000000"/>
          <w:kern w:val="0"/>
          <w:szCs w:val="21"/>
        </w:rPr>
        <w:t>另</w:t>
      </w:r>
      <w:r w:rsidR="002C709C">
        <w:rPr>
          <w:rFonts w:ascii="宋体" w:eastAsia="宋体" w:hAnsi="宋体" w:cs="MicrosoftYaHei" w:hint="eastAsia"/>
          <w:kern w:val="0"/>
          <w:szCs w:val="21"/>
        </w:rPr>
        <w:t>附</w:t>
      </w:r>
      <w:r w:rsidRPr="00711BCE">
        <w:rPr>
          <w:rFonts w:ascii="宋体" w:eastAsia="宋体" w:hAnsi="宋体" w:cs="MicrosoftYaHei" w:hint="eastAsia"/>
          <w:kern w:val="0"/>
          <w:szCs w:val="21"/>
        </w:rPr>
        <w:t>。</w:t>
      </w:r>
      <w:r w:rsidRPr="00711BCE">
        <w:rPr>
          <w:rFonts w:ascii="宋体" w:eastAsia="宋体" w:hAnsi="宋体" w:cs="MicrosoftYaHei"/>
          <w:kern w:val="0"/>
          <w:szCs w:val="21"/>
        </w:rPr>
        <w:t></w:t>
      </w:r>
    </w:p>
    <w:p w14:paraId="25249371" w14:textId="797F8802" w:rsidR="00421040" w:rsidRPr="00711BCE" w:rsidRDefault="004611AB" w:rsidP="00A14F5B">
      <w:pPr>
        <w:pStyle w:val="a9"/>
        <w:numPr>
          <w:ilvl w:val="0"/>
          <w:numId w:val="27"/>
        </w:numPr>
        <w:tabs>
          <w:tab w:val="left" w:pos="426"/>
        </w:tabs>
        <w:autoSpaceDE w:val="0"/>
        <w:autoSpaceDN w:val="0"/>
        <w:adjustRightInd w:val="0"/>
        <w:snapToGrid w:val="0"/>
        <w:spacing w:before="156" w:afterLines="0"/>
        <w:ind w:left="0" w:firstLineChars="0" w:firstLine="0"/>
        <w:jc w:val="left"/>
        <w:rPr>
          <w:rFonts w:ascii="宋体" w:eastAsia="宋体" w:hAnsi="宋体" w:cs="MicrosoftYaHei"/>
          <w:b/>
          <w:kern w:val="0"/>
          <w:szCs w:val="21"/>
        </w:rPr>
      </w:pPr>
      <w:r w:rsidRPr="00711BCE">
        <w:rPr>
          <w:rFonts w:ascii="宋体" w:eastAsia="宋体" w:hAnsi="宋体" w:cs="MicrosoftYaHei" w:hint="eastAsia"/>
          <w:b/>
          <w:kern w:val="0"/>
          <w:szCs w:val="21"/>
        </w:rPr>
        <w:t>双方的权利和义务</w:t>
      </w:r>
      <w:r w:rsidRPr="00711BCE">
        <w:rPr>
          <w:rFonts w:ascii="宋体" w:eastAsia="宋体" w:hAnsi="宋体" w:cs="MicrosoftYaHei"/>
          <w:b/>
          <w:kern w:val="0"/>
          <w:szCs w:val="21"/>
        </w:rPr>
        <w:t></w:t>
      </w:r>
    </w:p>
    <w:p w14:paraId="07390E53" w14:textId="162C1DA3" w:rsidR="00421040" w:rsidRPr="00711BCE" w:rsidRDefault="004611AB" w:rsidP="005523BA">
      <w:pPr>
        <w:pStyle w:val="a9"/>
        <w:numPr>
          <w:ilvl w:val="0"/>
          <w:numId w:val="28"/>
        </w:numPr>
        <w:tabs>
          <w:tab w:val="left" w:pos="709"/>
        </w:tabs>
        <w:autoSpaceDE w:val="0"/>
        <w:autoSpaceDN w:val="0"/>
        <w:adjustRightInd w:val="0"/>
        <w:snapToGrid w:val="0"/>
        <w:spacing w:beforeLines="0" w:afterLines="0"/>
        <w:ind w:left="0" w:firstLineChars="0" w:firstLine="0"/>
        <w:jc w:val="left"/>
        <w:rPr>
          <w:rFonts w:ascii="宋体" w:eastAsia="宋体" w:hAnsi="宋体" w:cs="MicrosoftYaHei"/>
          <w:kern w:val="0"/>
          <w:szCs w:val="21"/>
        </w:rPr>
      </w:pPr>
      <w:r w:rsidRPr="00711BCE">
        <w:rPr>
          <w:rFonts w:ascii="宋体" w:eastAsia="宋体" w:hAnsi="宋体" w:cs="MicrosoftYaHei" w:hint="eastAsia"/>
          <w:kern w:val="0"/>
          <w:szCs w:val="21"/>
        </w:rPr>
        <w:t>甲方的权利和义务</w:t>
      </w:r>
      <w:r w:rsidRPr="00711BCE">
        <w:rPr>
          <w:rFonts w:ascii="宋体" w:eastAsia="宋体" w:hAnsi="宋体" w:cs="MicrosoftYaHei"/>
          <w:kern w:val="0"/>
          <w:szCs w:val="21"/>
        </w:rPr>
        <w:t></w:t>
      </w:r>
    </w:p>
    <w:p w14:paraId="32E74970" w14:textId="7FCD9400" w:rsidR="00AD3BFD" w:rsidRPr="00711BCE" w:rsidRDefault="004D09CB" w:rsidP="004D3D4A">
      <w:pPr>
        <w:pStyle w:val="a9"/>
        <w:numPr>
          <w:ilvl w:val="0"/>
          <w:numId w:val="3"/>
        </w:numPr>
        <w:autoSpaceDE w:val="0"/>
        <w:autoSpaceDN w:val="0"/>
        <w:adjustRightInd w:val="0"/>
        <w:snapToGrid w:val="0"/>
        <w:spacing w:beforeLines="0" w:afterLines="0"/>
        <w:ind w:firstLineChars="0"/>
        <w:rPr>
          <w:rFonts w:ascii="宋体" w:eastAsia="宋体" w:hAnsi="宋体" w:cs="MicrosoftYaHei"/>
          <w:kern w:val="0"/>
          <w:szCs w:val="21"/>
        </w:rPr>
      </w:pPr>
      <w:r w:rsidRPr="00711BCE">
        <w:rPr>
          <w:rFonts w:ascii="宋体" w:eastAsia="宋体" w:hAnsi="宋体" w:cs="MicrosoftYaHei" w:hint="eastAsia"/>
          <w:kern w:val="0"/>
          <w:szCs w:val="21"/>
        </w:rPr>
        <w:t>提供动物实验方案，并根据实验方案</w:t>
      </w:r>
      <w:r w:rsidR="004611AB" w:rsidRPr="00711BCE">
        <w:rPr>
          <w:rFonts w:ascii="宋体" w:eastAsia="宋体" w:hAnsi="宋体" w:cs="MicrosoftYaHei" w:hint="eastAsia"/>
          <w:kern w:val="0"/>
          <w:szCs w:val="21"/>
        </w:rPr>
        <w:t>计划组织安排相关专业人员参与动物实验</w:t>
      </w:r>
      <w:r w:rsidR="00C42394" w:rsidRPr="00711BCE">
        <w:rPr>
          <w:rFonts w:ascii="宋体" w:eastAsia="宋体" w:hAnsi="宋体" w:cs="MicrosoftYaHei" w:hint="eastAsia"/>
          <w:kern w:val="0"/>
          <w:szCs w:val="21"/>
        </w:rPr>
        <w:t>。</w:t>
      </w:r>
      <w:r w:rsidR="004611AB" w:rsidRPr="00711BCE">
        <w:rPr>
          <w:rFonts w:ascii="宋体" w:eastAsia="宋体" w:hAnsi="宋体" w:cs="MicrosoftYaHei"/>
          <w:kern w:val="0"/>
          <w:szCs w:val="21"/>
        </w:rPr>
        <w:t></w:t>
      </w:r>
    </w:p>
    <w:p w14:paraId="6DF92BDF" w14:textId="0D22F878" w:rsidR="00AD3BFD" w:rsidRPr="00711BCE" w:rsidRDefault="004B0612" w:rsidP="004D3D4A">
      <w:pPr>
        <w:pStyle w:val="a9"/>
        <w:numPr>
          <w:ilvl w:val="0"/>
          <w:numId w:val="3"/>
        </w:numPr>
        <w:autoSpaceDE w:val="0"/>
        <w:autoSpaceDN w:val="0"/>
        <w:adjustRightInd w:val="0"/>
        <w:snapToGrid w:val="0"/>
        <w:spacing w:beforeLines="0" w:afterLines="0"/>
        <w:ind w:firstLineChars="0"/>
        <w:rPr>
          <w:rFonts w:ascii="宋体" w:eastAsia="宋体" w:hAnsi="宋体" w:cs="MicrosoftYaHei"/>
          <w:kern w:val="0"/>
          <w:szCs w:val="21"/>
        </w:rPr>
      </w:pPr>
      <w:r w:rsidRPr="00711BCE">
        <w:rPr>
          <w:rFonts w:ascii="宋体" w:eastAsia="宋体" w:hAnsi="宋体" w:cs="MicrosoftYaHei" w:hint="eastAsia"/>
          <w:kern w:val="0"/>
          <w:szCs w:val="21"/>
        </w:rPr>
        <w:t>在动物实验方案中明确提出</w:t>
      </w:r>
      <w:r w:rsidR="004611AB" w:rsidRPr="00711BCE">
        <w:rPr>
          <w:rFonts w:ascii="宋体" w:eastAsia="宋体" w:hAnsi="宋体" w:cs="MicrosoftYaHei" w:hint="eastAsia"/>
          <w:kern w:val="0"/>
          <w:szCs w:val="21"/>
        </w:rPr>
        <w:t>对动物实验的实施过程、评价项目、实验结果的</w:t>
      </w:r>
      <w:r w:rsidRPr="00711BCE">
        <w:rPr>
          <w:rFonts w:ascii="宋体" w:eastAsia="宋体" w:hAnsi="宋体" w:cs="MicrosoftYaHei" w:hint="eastAsia"/>
          <w:kern w:val="0"/>
          <w:szCs w:val="21"/>
        </w:rPr>
        <w:t>具体</w:t>
      </w:r>
      <w:r w:rsidR="004611AB" w:rsidRPr="00711BCE">
        <w:rPr>
          <w:rFonts w:ascii="宋体" w:eastAsia="宋体" w:hAnsi="宋体" w:cs="MicrosoftYaHei" w:hint="eastAsia"/>
          <w:kern w:val="0"/>
          <w:szCs w:val="21"/>
        </w:rPr>
        <w:t>要求，</w:t>
      </w:r>
      <w:r w:rsidRPr="00711BCE">
        <w:rPr>
          <w:rFonts w:ascii="宋体" w:eastAsia="宋体" w:hAnsi="宋体" w:cs="MicrosoftYaHei" w:hint="eastAsia"/>
          <w:kern w:val="0"/>
          <w:szCs w:val="21"/>
        </w:rPr>
        <w:t>有权</w:t>
      </w:r>
      <w:r w:rsidR="000778EF" w:rsidRPr="00711BCE">
        <w:rPr>
          <w:rFonts w:ascii="宋体" w:eastAsia="宋体" w:hAnsi="宋体" w:cs="MicrosoftYaHei" w:hint="eastAsia"/>
          <w:kern w:val="0"/>
          <w:szCs w:val="21"/>
        </w:rPr>
        <w:t>对乙方的实验过程进行</w:t>
      </w:r>
      <w:r w:rsidR="004611AB" w:rsidRPr="00711BCE">
        <w:rPr>
          <w:rFonts w:ascii="宋体" w:eastAsia="宋体" w:hAnsi="宋体" w:cs="MicrosoftYaHei" w:hint="eastAsia"/>
          <w:kern w:val="0"/>
          <w:szCs w:val="21"/>
        </w:rPr>
        <w:t>监督</w:t>
      </w:r>
      <w:r w:rsidR="00E53AC9" w:rsidRPr="00711BCE">
        <w:rPr>
          <w:rFonts w:ascii="宋体" w:eastAsia="宋体" w:hAnsi="宋体" w:cs="MicrosoftYaHei" w:hint="eastAsia"/>
          <w:kern w:val="0"/>
          <w:szCs w:val="21"/>
        </w:rPr>
        <w:t>并</w:t>
      </w:r>
      <w:r w:rsidR="00F70046" w:rsidRPr="00711BCE">
        <w:rPr>
          <w:rFonts w:ascii="宋体" w:eastAsia="宋体" w:hAnsi="宋体" w:cs="MicrosoftYaHei" w:hint="eastAsia"/>
          <w:kern w:val="0"/>
          <w:szCs w:val="21"/>
        </w:rPr>
        <w:t>提出</w:t>
      </w:r>
      <w:r w:rsidR="00DA07A7" w:rsidRPr="00711BCE">
        <w:rPr>
          <w:rFonts w:ascii="宋体" w:eastAsia="宋体" w:hAnsi="宋体" w:cs="MicrosoftYaHei" w:hint="eastAsia"/>
          <w:kern w:val="0"/>
          <w:szCs w:val="21"/>
        </w:rPr>
        <w:t>合理建议</w:t>
      </w:r>
      <w:r w:rsidR="00C42394" w:rsidRPr="00711BCE">
        <w:rPr>
          <w:rFonts w:ascii="宋体" w:eastAsia="宋体" w:hAnsi="宋体" w:cs="MicrosoftYaHei" w:hint="eastAsia"/>
          <w:kern w:val="0"/>
          <w:szCs w:val="21"/>
        </w:rPr>
        <w:t>。</w:t>
      </w:r>
    </w:p>
    <w:p w14:paraId="0B14F038" w14:textId="664094A1" w:rsidR="00AD3BFD" w:rsidRPr="00711BCE" w:rsidRDefault="009F29DC" w:rsidP="004D3D4A">
      <w:pPr>
        <w:pStyle w:val="a9"/>
        <w:numPr>
          <w:ilvl w:val="0"/>
          <w:numId w:val="3"/>
        </w:numPr>
        <w:spacing w:beforeLines="0" w:afterLines="0"/>
        <w:ind w:firstLineChars="0"/>
        <w:rPr>
          <w:rFonts w:ascii="宋体" w:eastAsia="宋体" w:hAnsi="宋体" w:cs="MicrosoftYaHei"/>
          <w:kern w:val="0"/>
          <w:szCs w:val="21"/>
        </w:rPr>
      </w:pPr>
      <w:r w:rsidRPr="00711BCE">
        <w:rPr>
          <w:rFonts w:ascii="宋体" w:eastAsia="宋体" w:hAnsi="宋体" w:cs="MicrosoftYaHei" w:hint="eastAsia"/>
          <w:kern w:val="0"/>
          <w:szCs w:val="21"/>
        </w:rPr>
        <w:t>严格按照</w:t>
      </w:r>
      <w:r w:rsidR="00C42394" w:rsidRPr="00711BCE">
        <w:rPr>
          <w:rFonts w:ascii="宋体" w:eastAsia="宋体" w:hAnsi="宋体" w:cs="MicrosoftYaHei" w:hint="eastAsia"/>
          <w:kern w:val="0"/>
          <w:szCs w:val="21"/>
        </w:rPr>
        <w:t>实验方案计划</w:t>
      </w:r>
      <w:r w:rsidR="004F39FB" w:rsidRPr="00711BCE">
        <w:rPr>
          <w:rFonts w:ascii="宋体" w:eastAsia="宋体" w:hAnsi="宋体" w:cs="MicrosoftYaHei" w:hint="eastAsia"/>
          <w:kern w:val="0"/>
          <w:szCs w:val="21"/>
        </w:rPr>
        <w:t>自行准备</w:t>
      </w:r>
      <w:r w:rsidR="00E53AC9" w:rsidRPr="00711BCE">
        <w:rPr>
          <w:rFonts w:ascii="宋体" w:eastAsia="宋体" w:hAnsi="宋体" w:cs="MicrosoftYaHei" w:hint="eastAsia"/>
          <w:kern w:val="0"/>
          <w:szCs w:val="21"/>
        </w:rPr>
        <w:t>、</w:t>
      </w:r>
      <w:r w:rsidR="004F39FB" w:rsidRPr="00711BCE">
        <w:rPr>
          <w:rFonts w:ascii="宋体" w:eastAsia="宋体" w:hAnsi="宋体" w:cs="MicrosoftYaHei" w:hint="eastAsia"/>
          <w:kern w:val="0"/>
          <w:szCs w:val="21"/>
        </w:rPr>
        <w:t>提供实验</w:t>
      </w:r>
      <w:r w:rsidR="00C42394" w:rsidRPr="00711BCE">
        <w:rPr>
          <w:rFonts w:ascii="宋体" w:eastAsia="宋体" w:hAnsi="宋体" w:cs="MicrosoftYaHei" w:hint="eastAsia"/>
          <w:kern w:val="0"/>
          <w:szCs w:val="21"/>
        </w:rPr>
        <w:t>样品和实验耗材</w:t>
      </w:r>
      <w:r w:rsidR="004F39FB" w:rsidRPr="00711BCE">
        <w:rPr>
          <w:rFonts w:ascii="宋体" w:eastAsia="宋体" w:hAnsi="宋体" w:cs="MicrosoftYaHei" w:hint="eastAsia"/>
          <w:kern w:val="0"/>
          <w:szCs w:val="21"/>
        </w:rPr>
        <w:t>，</w:t>
      </w:r>
      <w:r w:rsidRPr="00711BCE">
        <w:rPr>
          <w:rFonts w:ascii="宋体" w:eastAsia="宋体" w:hAnsi="宋体" w:cs="MicrosoftYaHei" w:hint="eastAsia"/>
          <w:kern w:val="0"/>
          <w:szCs w:val="21"/>
        </w:rPr>
        <w:t>如需</w:t>
      </w:r>
      <w:r w:rsidR="00AD3BFD" w:rsidRPr="00711BCE">
        <w:rPr>
          <w:rFonts w:ascii="宋体" w:eastAsia="宋体" w:hAnsi="宋体" w:cs="MicrosoftYaHei" w:hint="eastAsia"/>
          <w:kern w:val="0"/>
          <w:szCs w:val="21"/>
        </w:rPr>
        <w:t>使用乙方相应的设备和基本耗材</w:t>
      </w:r>
      <w:r w:rsidRPr="00711BCE">
        <w:rPr>
          <w:rFonts w:ascii="宋体" w:eastAsia="宋体" w:hAnsi="宋体" w:cs="MicrosoftYaHei" w:hint="eastAsia"/>
          <w:kern w:val="0"/>
          <w:szCs w:val="21"/>
        </w:rPr>
        <w:t>应</w:t>
      </w:r>
      <w:r w:rsidR="00C42394" w:rsidRPr="00711BCE">
        <w:rPr>
          <w:rFonts w:ascii="宋体" w:eastAsia="宋体" w:hAnsi="宋体" w:cs="MicrosoftYaHei" w:hint="eastAsia"/>
          <w:kern w:val="0"/>
          <w:szCs w:val="21"/>
        </w:rPr>
        <w:t>事先</w:t>
      </w:r>
      <w:r w:rsidRPr="00711BCE">
        <w:rPr>
          <w:rFonts w:ascii="宋体" w:eastAsia="宋体" w:hAnsi="宋体" w:cs="MicrosoftYaHei" w:hint="eastAsia"/>
          <w:kern w:val="0"/>
          <w:szCs w:val="21"/>
        </w:rPr>
        <w:t>明确约定</w:t>
      </w:r>
      <w:r w:rsidR="00F71E49">
        <w:rPr>
          <w:rFonts w:ascii="宋体" w:eastAsia="宋体" w:hAnsi="宋体" w:cs="MicrosoftYaHei" w:hint="eastAsia"/>
          <w:kern w:val="0"/>
          <w:szCs w:val="21"/>
        </w:rPr>
        <w:t>（详见附件一</w:t>
      </w:r>
      <w:r w:rsidR="00AD3BFD" w:rsidRPr="00711BCE">
        <w:rPr>
          <w:rFonts w:ascii="宋体" w:eastAsia="宋体" w:hAnsi="宋体" w:cs="MicrosoftYaHei" w:hint="eastAsia"/>
          <w:kern w:val="0"/>
          <w:szCs w:val="21"/>
        </w:rPr>
        <w:t>《</w:t>
      </w:r>
      <w:r w:rsidR="00D060C1" w:rsidRPr="00711BCE">
        <w:rPr>
          <w:rFonts w:ascii="宋体" w:eastAsia="宋体" w:hAnsi="宋体" w:cs="MicrosoftYaHei" w:hint="eastAsia"/>
          <w:kern w:val="0"/>
          <w:szCs w:val="21"/>
        </w:rPr>
        <w:t>动物</w:t>
      </w:r>
      <w:r w:rsidR="00AD3BFD" w:rsidRPr="00711BCE">
        <w:rPr>
          <w:rFonts w:ascii="宋体" w:eastAsia="宋体" w:hAnsi="宋体" w:cs="MicrosoftYaHei" w:hint="eastAsia"/>
          <w:kern w:val="0"/>
          <w:szCs w:val="21"/>
        </w:rPr>
        <w:t>实验收费明细表》）</w:t>
      </w:r>
      <w:r w:rsidR="00C42394" w:rsidRPr="00711BCE">
        <w:rPr>
          <w:rFonts w:ascii="宋体" w:eastAsia="宋体" w:hAnsi="宋体" w:cs="MicrosoftYaHei" w:hint="eastAsia"/>
          <w:kern w:val="0"/>
          <w:szCs w:val="21"/>
        </w:rPr>
        <w:t>。</w:t>
      </w:r>
      <w:r w:rsidR="00DC72DC" w:rsidRPr="00711BCE">
        <w:rPr>
          <w:rFonts w:ascii="宋体" w:eastAsia="宋体" w:hAnsi="宋体" w:cs="MicrosoftYaHei" w:hint="eastAsia"/>
          <w:kern w:val="0"/>
          <w:szCs w:val="21"/>
        </w:rPr>
        <w:t>如</w:t>
      </w:r>
      <w:r w:rsidR="00C42394" w:rsidRPr="00711BCE">
        <w:rPr>
          <w:rFonts w:ascii="宋体" w:eastAsia="宋体" w:hAnsi="宋体" w:cs="MicrosoftYaHei" w:hint="eastAsia"/>
          <w:kern w:val="0"/>
          <w:szCs w:val="21"/>
        </w:rPr>
        <w:t>实验中</w:t>
      </w:r>
      <w:r w:rsidR="00DC72DC" w:rsidRPr="00711BCE">
        <w:rPr>
          <w:rFonts w:ascii="宋体" w:eastAsia="宋体" w:hAnsi="宋体" w:cs="MicrosoftYaHei" w:hint="eastAsia"/>
          <w:kern w:val="0"/>
          <w:szCs w:val="21"/>
        </w:rPr>
        <w:t>甲方无法按协议约定提供实验耗材的，乙方如有备货，</w:t>
      </w:r>
      <w:r w:rsidR="005E6084" w:rsidRPr="00711BCE">
        <w:rPr>
          <w:rFonts w:ascii="宋体" w:eastAsia="宋体" w:hAnsi="宋体" w:cs="MicrosoftYaHei" w:hint="eastAsia"/>
          <w:kern w:val="0"/>
          <w:szCs w:val="21"/>
        </w:rPr>
        <w:t>经</w:t>
      </w:r>
      <w:r w:rsidR="00DC72DC" w:rsidRPr="00711BCE">
        <w:rPr>
          <w:rFonts w:ascii="宋体" w:eastAsia="宋体" w:hAnsi="宋体" w:cs="MicrosoftYaHei" w:hint="eastAsia"/>
          <w:kern w:val="0"/>
          <w:szCs w:val="21"/>
        </w:rPr>
        <w:t>甲方提出需求</w:t>
      </w:r>
      <w:r w:rsidR="005E6084" w:rsidRPr="00711BCE">
        <w:rPr>
          <w:rFonts w:ascii="宋体" w:eastAsia="宋体" w:hAnsi="宋体" w:cs="MicrosoftYaHei" w:hint="eastAsia"/>
          <w:kern w:val="0"/>
          <w:szCs w:val="21"/>
        </w:rPr>
        <w:t>，</w:t>
      </w:r>
      <w:r w:rsidR="00DC72DC" w:rsidRPr="00711BCE">
        <w:rPr>
          <w:rFonts w:ascii="宋体" w:eastAsia="宋体" w:hAnsi="宋体" w:cs="MicrosoftYaHei" w:hint="eastAsia"/>
          <w:kern w:val="0"/>
          <w:szCs w:val="21"/>
        </w:rPr>
        <w:t>乙方应尽可能提供给甲方使用，甲方核对无误后签署耗材清单</w:t>
      </w:r>
      <w:r w:rsidR="000778EF" w:rsidRPr="00711BCE">
        <w:rPr>
          <w:rFonts w:ascii="宋体" w:eastAsia="宋体" w:hAnsi="宋体" w:cs="MicrosoftYaHei" w:hint="eastAsia"/>
          <w:kern w:val="0"/>
          <w:szCs w:val="21"/>
        </w:rPr>
        <w:t>。</w:t>
      </w:r>
      <w:r w:rsidR="00DC72DC" w:rsidRPr="00711BCE">
        <w:rPr>
          <w:rFonts w:ascii="宋体" w:eastAsia="宋体" w:hAnsi="宋体" w:cs="MicrosoftYaHei" w:hint="eastAsia"/>
          <w:kern w:val="0"/>
          <w:szCs w:val="21"/>
        </w:rPr>
        <w:t>乙方将按</w:t>
      </w:r>
      <w:r w:rsidR="00F71E49">
        <w:rPr>
          <w:rFonts w:ascii="宋体" w:eastAsia="宋体" w:hAnsi="宋体" w:cs="MicrosoftYaHei" w:hint="eastAsia"/>
          <w:kern w:val="0"/>
          <w:szCs w:val="21"/>
        </w:rPr>
        <w:t>附件一</w:t>
      </w:r>
      <w:r w:rsidR="000778EF" w:rsidRPr="00711BCE">
        <w:rPr>
          <w:rFonts w:ascii="宋体" w:eastAsia="宋体" w:hAnsi="宋体" w:cs="MicrosoftYaHei" w:hint="eastAsia"/>
          <w:kern w:val="0"/>
          <w:szCs w:val="21"/>
        </w:rPr>
        <w:t>的</w:t>
      </w:r>
      <w:r w:rsidR="00DC72DC" w:rsidRPr="00711BCE">
        <w:rPr>
          <w:rFonts w:ascii="宋体" w:eastAsia="宋体" w:hAnsi="宋体" w:cs="MicrosoftYaHei" w:hint="eastAsia"/>
          <w:kern w:val="0"/>
          <w:szCs w:val="21"/>
        </w:rPr>
        <w:t>定价</w:t>
      </w:r>
      <w:r w:rsidR="000778EF" w:rsidRPr="00711BCE">
        <w:rPr>
          <w:rFonts w:ascii="宋体" w:eastAsia="宋体" w:hAnsi="宋体" w:cs="MicrosoftYaHei" w:hint="eastAsia"/>
          <w:kern w:val="0"/>
          <w:szCs w:val="21"/>
        </w:rPr>
        <w:t>依据</w:t>
      </w:r>
      <w:r w:rsidR="00452608" w:rsidRPr="00711BCE">
        <w:rPr>
          <w:rFonts w:ascii="宋体" w:eastAsia="宋体" w:hAnsi="宋体" w:cs="MicrosoftYaHei" w:hint="eastAsia"/>
          <w:kern w:val="0"/>
          <w:szCs w:val="21"/>
        </w:rPr>
        <w:t>及</w:t>
      </w:r>
      <w:r w:rsidR="00DC72DC" w:rsidRPr="00711BCE">
        <w:rPr>
          <w:rFonts w:ascii="宋体" w:eastAsia="宋体" w:hAnsi="宋体" w:cs="MicrosoftYaHei" w:hint="eastAsia"/>
          <w:kern w:val="0"/>
          <w:szCs w:val="21"/>
        </w:rPr>
        <w:t>经甲方确认后</w:t>
      </w:r>
      <w:r w:rsidR="005E6084" w:rsidRPr="00711BCE">
        <w:rPr>
          <w:rFonts w:ascii="宋体" w:eastAsia="宋体" w:hAnsi="宋体" w:cs="MicrosoftYaHei" w:hint="eastAsia"/>
          <w:kern w:val="0"/>
          <w:szCs w:val="21"/>
        </w:rPr>
        <w:t>的清单</w:t>
      </w:r>
      <w:r w:rsidR="00DC72DC" w:rsidRPr="00711BCE">
        <w:rPr>
          <w:rFonts w:ascii="宋体" w:eastAsia="宋体" w:hAnsi="宋体" w:cs="MicrosoftYaHei" w:hint="eastAsia"/>
          <w:kern w:val="0"/>
          <w:szCs w:val="21"/>
        </w:rPr>
        <w:t>收取相应的实验耗材费用。</w:t>
      </w:r>
    </w:p>
    <w:p w14:paraId="3D503E87" w14:textId="0A7155FE" w:rsidR="00AD3BFD" w:rsidRPr="00711BCE" w:rsidRDefault="00AD3BFD" w:rsidP="004D3D4A">
      <w:pPr>
        <w:pStyle w:val="a9"/>
        <w:numPr>
          <w:ilvl w:val="0"/>
          <w:numId w:val="3"/>
        </w:numPr>
        <w:autoSpaceDE w:val="0"/>
        <w:autoSpaceDN w:val="0"/>
        <w:adjustRightInd w:val="0"/>
        <w:snapToGrid w:val="0"/>
        <w:spacing w:beforeLines="0" w:afterLines="0"/>
        <w:ind w:firstLineChars="0"/>
        <w:rPr>
          <w:rFonts w:ascii="宋体" w:eastAsia="宋体" w:hAnsi="宋体" w:cs="MicrosoftYaHei"/>
          <w:kern w:val="0"/>
          <w:szCs w:val="21"/>
        </w:rPr>
      </w:pPr>
      <w:r w:rsidRPr="00711BCE">
        <w:rPr>
          <w:rFonts w:ascii="宋体" w:eastAsia="宋体" w:hAnsi="宋体" w:cs="MicrosoftYaHei" w:hint="eastAsia"/>
          <w:kern w:val="0"/>
          <w:szCs w:val="21"/>
        </w:rPr>
        <w:t>因甲方的</w:t>
      </w:r>
      <w:r w:rsidR="00EC6647" w:rsidRPr="00711BCE">
        <w:rPr>
          <w:rFonts w:ascii="宋体" w:eastAsia="宋体" w:hAnsi="宋体" w:cs="MicrosoftYaHei" w:hint="eastAsia"/>
          <w:kern w:val="0"/>
          <w:szCs w:val="21"/>
        </w:rPr>
        <w:t>实验</w:t>
      </w:r>
      <w:r w:rsidR="00EC6647" w:rsidRPr="00711BCE">
        <w:rPr>
          <w:rFonts w:ascii="宋体" w:eastAsia="宋体" w:hAnsi="宋体" w:cs="MicrosoftYaHei"/>
          <w:kern w:val="0"/>
          <w:szCs w:val="21"/>
        </w:rPr>
        <w:t>方案、</w:t>
      </w:r>
      <w:r w:rsidRPr="00711BCE">
        <w:rPr>
          <w:rFonts w:ascii="宋体" w:eastAsia="宋体" w:hAnsi="宋体" w:cs="MicrosoftYaHei" w:hint="eastAsia"/>
          <w:kern w:val="0"/>
          <w:szCs w:val="21"/>
        </w:rPr>
        <w:t>被测实验样品</w:t>
      </w:r>
      <w:r w:rsidR="00F233B6" w:rsidRPr="00711BCE">
        <w:rPr>
          <w:rFonts w:ascii="宋体" w:eastAsia="宋体" w:hAnsi="宋体" w:cs="MicrosoftYaHei" w:hint="eastAsia"/>
          <w:kern w:val="0"/>
          <w:szCs w:val="21"/>
        </w:rPr>
        <w:t>或</w:t>
      </w:r>
      <w:r w:rsidRPr="00711BCE">
        <w:rPr>
          <w:rFonts w:ascii="宋体" w:eastAsia="宋体" w:hAnsi="宋体" w:cs="MicrosoftYaHei" w:hint="eastAsia"/>
          <w:kern w:val="0"/>
          <w:szCs w:val="21"/>
        </w:rPr>
        <w:t>相关实验品存在问题导致实验动物死亡</w:t>
      </w:r>
      <w:r w:rsidR="00781E79" w:rsidRPr="00711BCE">
        <w:rPr>
          <w:rFonts w:ascii="宋体" w:eastAsia="宋体" w:hAnsi="宋体" w:cs="MicrosoftYaHei" w:hint="eastAsia"/>
          <w:kern w:val="0"/>
          <w:szCs w:val="21"/>
        </w:rPr>
        <w:t>的</w:t>
      </w:r>
      <w:r w:rsidRPr="00711BCE">
        <w:rPr>
          <w:rFonts w:ascii="宋体" w:eastAsia="宋体" w:hAnsi="宋体" w:cs="MicrosoftYaHei" w:hint="eastAsia"/>
          <w:kern w:val="0"/>
          <w:szCs w:val="21"/>
        </w:rPr>
        <w:t>，</w:t>
      </w:r>
      <w:r w:rsidR="002A1C39" w:rsidRPr="00711BCE">
        <w:rPr>
          <w:rFonts w:ascii="宋体" w:eastAsia="宋体" w:hAnsi="宋体" w:cs="MicrosoftYaHei" w:hint="eastAsia"/>
          <w:kern w:val="0"/>
          <w:szCs w:val="21"/>
        </w:rPr>
        <w:t>乙方不承担任何责任，</w:t>
      </w:r>
      <w:r w:rsidRPr="00711BCE">
        <w:rPr>
          <w:rFonts w:ascii="宋体" w:eastAsia="宋体" w:hAnsi="宋体" w:cs="MicrosoftYaHei" w:hint="eastAsia"/>
          <w:kern w:val="0"/>
          <w:szCs w:val="21"/>
        </w:rPr>
        <w:t>甲方</w:t>
      </w:r>
      <w:r w:rsidR="008878CE" w:rsidRPr="00711BCE">
        <w:rPr>
          <w:rFonts w:ascii="宋体" w:eastAsia="宋体" w:hAnsi="宋体" w:cs="MicrosoftYaHei" w:hint="eastAsia"/>
          <w:kern w:val="0"/>
          <w:szCs w:val="21"/>
        </w:rPr>
        <w:t>应</w:t>
      </w:r>
      <w:r w:rsidR="00C42394" w:rsidRPr="00711BCE">
        <w:rPr>
          <w:rFonts w:ascii="宋体" w:eastAsia="宋体" w:hAnsi="宋体" w:cs="MicrosoftYaHei" w:hint="eastAsia"/>
          <w:kern w:val="0"/>
          <w:szCs w:val="21"/>
        </w:rPr>
        <w:t>按本协议约定</w:t>
      </w:r>
      <w:r w:rsidR="00781E79" w:rsidRPr="00711BCE">
        <w:rPr>
          <w:rFonts w:ascii="宋体" w:eastAsia="宋体" w:hAnsi="宋体" w:cs="MicrosoftYaHei" w:hint="eastAsia"/>
          <w:kern w:val="0"/>
          <w:szCs w:val="21"/>
        </w:rPr>
        <w:t>向乙方</w:t>
      </w:r>
      <w:r w:rsidRPr="00711BCE">
        <w:rPr>
          <w:rFonts w:ascii="宋体" w:eastAsia="宋体" w:hAnsi="宋体" w:cs="MicrosoftYaHei" w:hint="eastAsia"/>
          <w:kern w:val="0"/>
          <w:szCs w:val="21"/>
        </w:rPr>
        <w:t>支付该实验动物自身费用和手术相关费用</w:t>
      </w:r>
      <w:r w:rsidR="00C42394" w:rsidRPr="00711BCE">
        <w:rPr>
          <w:rFonts w:ascii="宋体" w:eastAsia="宋体" w:hAnsi="宋体" w:cs="MicrosoftYaHei" w:hint="eastAsia"/>
          <w:kern w:val="0"/>
          <w:szCs w:val="21"/>
        </w:rPr>
        <w:t>。</w:t>
      </w:r>
    </w:p>
    <w:p w14:paraId="4A7BA4FF" w14:textId="62C362A9" w:rsidR="00781E79" w:rsidRPr="00711BCE" w:rsidRDefault="00781E79" w:rsidP="004D3D4A">
      <w:pPr>
        <w:pStyle w:val="a9"/>
        <w:numPr>
          <w:ilvl w:val="0"/>
          <w:numId w:val="3"/>
        </w:numPr>
        <w:autoSpaceDE w:val="0"/>
        <w:autoSpaceDN w:val="0"/>
        <w:adjustRightInd w:val="0"/>
        <w:snapToGrid w:val="0"/>
        <w:spacing w:beforeLines="0" w:afterLines="0"/>
        <w:ind w:firstLineChars="0"/>
        <w:rPr>
          <w:rFonts w:ascii="宋体" w:eastAsia="宋体" w:hAnsi="宋体" w:cs="MicrosoftYaHei"/>
          <w:kern w:val="0"/>
          <w:szCs w:val="21"/>
        </w:rPr>
      </w:pPr>
      <w:r w:rsidRPr="00711BCE">
        <w:rPr>
          <w:rFonts w:ascii="宋体" w:eastAsia="宋体" w:hAnsi="宋体" w:cs="MicrosoftYaHei" w:hint="eastAsia"/>
          <w:kern w:val="0"/>
          <w:szCs w:val="21"/>
        </w:rPr>
        <w:t>甲方人员</w:t>
      </w:r>
      <w:r w:rsidR="00A9500B" w:rsidRPr="00711BCE">
        <w:rPr>
          <w:rFonts w:ascii="宋体" w:eastAsia="宋体" w:hAnsi="宋体" w:cs="MicrosoftYaHei" w:hint="eastAsia"/>
          <w:kern w:val="0"/>
          <w:szCs w:val="21"/>
        </w:rPr>
        <w:t>（包括但不限于其研究人员和委派人员）</w:t>
      </w:r>
      <w:r w:rsidRPr="00711BCE">
        <w:rPr>
          <w:rFonts w:ascii="宋体" w:eastAsia="宋体" w:hAnsi="宋体" w:cs="MicrosoftYaHei" w:hint="eastAsia"/>
          <w:kern w:val="0"/>
          <w:szCs w:val="21"/>
        </w:rPr>
        <w:t>在进入乙方实验</w:t>
      </w:r>
      <w:r w:rsidR="004A17D5">
        <w:rPr>
          <w:rFonts w:ascii="宋体" w:eastAsia="宋体" w:hAnsi="宋体" w:cs="MicrosoftYaHei" w:hint="eastAsia"/>
          <w:kern w:val="0"/>
          <w:szCs w:val="21"/>
        </w:rPr>
        <w:t>设施</w:t>
      </w:r>
      <w:r w:rsidRPr="00711BCE">
        <w:rPr>
          <w:rFonts w:ascii="宋体" w:eastAsia="宋体" w:hAnsi="宋体" w:cs="MicrosoftYaHei" w:hint="eastAsia"/>
          <w:kern w:val="0"/>
          <w:szCs w:val="21"/>
        </w:rPr>
        <w:t>时须遵守乙方的</w:t>
      </w:r>
      <w:r w:rsidR="00754CAD" w:rsidRPr="00711BCE">
        <w:rPr>
          <w:rFonts w:ascii="宋体" w:eastAsia="宋体" w:hAnsi="宋体" w:cs="MicrosoftYaHei" w:hint="eastAsia"/>
          <w:kern w:val="0"/>
          <w:szCs w:val="21"/>
        </w:rPr>
        <w:t>规章</w:t>
      </w:r>
      <w:r w:rsidR="00754CAD" w:rsidRPr="00711BCE">
        <w:rPr>
          <w:rFonts w:ascii="宋体" w:eastAsia="宋体" w:hAnsi="宋体" w:cs="MicrosoftYaHei"/>
          <w:kern w:val="0"/>
          <w:szCs w:val="21"/>
        </w:rPr>
        <w:t>制度</w:t>
      </w:r>
      <w:r w:rsidRPr="00711BCE">
        <w:rPr>
          <w:rFonts w:ascii="宋体" w:eastAsia="宋体" w:hAnsi="宋体" w:cs="MicrosoftYaHei" w:hint="eastAsia"/>
          <w:kern w:val="0"/>
          <w:szCs w:val="21"/>
        </w:rPr>
        <w:t>；如果甲方</w:t>
      </w:r>
      <w:r w:rsidR="00754CAD" w:rsidRPr="00711BCE">
        <w:rPr>
          <w:rFonts w:ascii="宋体" w:eastAsia="宋体" w:hAnsi="宋体" w:cs="MicrosoftYaHei"/>
          <w:kern w:val="0"/>
          <w:szCs w:val="21"/>
        </w:rPr>
        <w:t>人员</w:t>
      </w:r>
      <w:r w:rsidRPr="00711BCE">
        <w:rPr>
          <w:rFonts w:ascii="宋体" w:eastAsia="宋体" w:hAnsi="宋体" w:cs="MicrosoftYaHei" w:hint="eastAsia"/>
          <w:kern w:val="0"/>
          <w:szCs w:val="21"/>
        </w:rPr>
        <w:t>要求使用实验设备，并在操作过程中因</w:t>
      </w:r>
      <w:r w:rsidR="00D3037F" w:rsidRPr="00711BCE">
        <w:rPr>
          <w:rFonts w:ascii="宋体" w:eastAsia="宋体" w:hAnsi="宋体" w:cs="MicrosoftYaHei" w:hint="eastAsia"/>
          <w:kern w:val="0"/>
          <w:szCs w:val="21"/>
        </w:rPr>
        <w:t>甲方原因</w:t>
      </w:r>
      <w:r w:rsidRPr="00711BCE">
        <w:rPr>
          <w:rFonts w:ascii="宋体" w:eastAsia="宋体" w:hAnsi="宋体" w:cs="MicrosoftYaHei" w:hint="eastAsia"/>
          <w:kern w:val="0"/>
          <w:szCs w:val="21"/>
        </w:rPr>
        <w:t>造成</w:t>
      </w:r>
      <w:r w:rsidR="00583F05" w:rsidRPr="00711BCE">
        <w:rPr>
          <w:rFonts w:ascii="宋体" w:eastAsia="宋体" w:hAnsi="宋体" w:cs="MicrosoftYaHei" w:hint="eastAsia"/>
          <w:kern w:val="0"/>
          <w:szCs w:val="21"/>
        </w:rPr>
        <w:t>实验</w:t>
      </w:r>
      <w:r w:rsidRPr="00711BCE">
        <w:rPr>
          <w:rFonts w:ascii="宋体" w:eastAsia="宋体" w:hAnsi="宋体" w:cs="MicrosoftYaHei" w:hint="eastAsia"/>
          <w:kern w:val="0"/>
          <w:szCs w:val="21"/>
        </w:rPr>
        <w:t>设备</w:t>
      </w:r>
      <w:r w:rsidRPr="00711BCE">
        <w:rPr>
          <w:rFonts w:ascii="宋体" w:eastAsia="宋体" w:hAnsi="宋体" w:cs="MicrosoftYaHei" w:hint="eastAsia"/>
          <w:kern w:val="0"/>
          <w:szCs w:val="21"/>
        </w:rPr>
        <w:lastRenderedPageBreak/>
        <w:t>损坏或遗失的，甲方需承担相应的损失赔偿责任</w:t>
      </w:r>
      <w:r w:rsidR="00D3037F" w:rsidRPr="00711BCE">
        <w:rPr>
          <w:rFonts w:ascii="宋体" w:eastAsia="宋体" w:hAnsi="宋体" w:cs="MicrosoftYaHei" w:hint="eastAsia"/>
          <w:kern w:val="0"/>
          <w:szCs w:val="21"/>
        </w:rPr>
        <w:t>。</w:t>
      </w:r>
    </w:p>
    <w:p w14:paraId="00446AD5" w14:textId="7CACE101" w:rsidR="009803A7" w:rsidRPr="00711BCE" w:rsidRDefault="009803A7" w:rsidP="004D3D4A">
      <w:pPr>
        <w:pStyle w:val="a9"/>
        <w:numPr>
          <w:ilvl w:val="0"/>
          <w:numId w:val="3"/>
        </w:numPr>
        <w:autoSpaceDE w:val="0"/>
        <w:autoSpaceDN w:val="0"/>
        <w:adjustRightInd w:val="0"/>
        <w:snapToGrid w:val="0"/>
        <w:spacing w:beforeLines="0" w:afterLines="0"/>
        <w:ind w:firstLineChars="0"/>
        <w:rPr>
          <w:rFonts w:ascii="宋体" w:eastAsia="宋体" w:hAnsi="宋体" w:cs="MicrosoftYaHei"/>
          <w:kern w:val="0"/>
          <w:szCs w:val="21"/>
        </w:rPr>
      </w:pPr>
      <w:r w:rsidRPr="00711BCE">
        <w:rPr>
          <w:rFonts w:ascii="宋体" w:eastAsia="宋体" w:hAnsi="宋体" w:cs="MicrosoftYaHei"/>
          <w:kern w:val="0"/>
          <w:szCs w:val="21"/>
        </w:rPr>
        <w:t>甲方</w:t>
      </w:r>
      <w:r w:rsidRPr="00711BCE">
        <w:rPr>
          <w:rFonts w:ascii="宋体" w:eastAsia="宋体" w:hAnsi="宋体" w:cs="MicrosoftYaHei" w:hint="eastAsia"/>
          <w:kern w:val="0"/>
          <w:szCs w:val="21"/>
        </w:rPr>
        <w:t>应</w:t>
      </w:r>
      <w:r w:rsidR="00A9500B" w:rsidRPr="00711BCE">
        <w:rPr>
          <w:rFonts w:ascii="宋体" w:eastAsia="宋体" w:hAnsi="宋体" w:cs="MicrosoftYaHei" w:hint="eastAsia"/>
          <w:kern w:val="0"/>
          <w:szCs w:val="21"/>
        </w:rPr>
        <w:t>自行承担其</w:t>
      </w:r>
      <w:r w:rsidR="00707BD2" w:rsidRPr="00711BCE">
        <w:rPr>
          <w:rFonts w:ascii="宋体" w:eastAsia="宋体" w:hAnsi="宋体" w:cs="MicrosoftYaHei" w:hint="eastAsia"/>
          <w:kern w:val="0"/>
          <w:szCs w:val="21"/>
        </w:rPr>
        <w:t>自带的</w:t>
      </w:r>
      <w:r w:rsidRPr="00711BCE">
        <w:rPr>
          <w:rFonts w:ascii="宋体" w:eastAsia="宋体" w:hAnsi="宋体" w:cs="MicrosoftYaHei" w:hint="eastAsia"/>
          <w:kern w:val="0"/>
          <w:szCs w:val="21"/>
        </w:rPr>
        <w:t>实验设备及附件</w:t>
      </w:r>
      <w:r w:rsidR="00A9500B" w:rsidRPr="00711BCE">
        <w:rPr>
          <w:rFonts w:ascii="宋体" w:eastAsia="宋体" w:hAnsi="宋体" w:cs="MicrosoftYaHei" w:hint="eastAsia"/>
          <w:kern w:val="0"/>
          <w:szCs w:val="21"/>
        </w:rPr>
        <w:t>的</w:t>
      </w:r>
      <w:r w:rsidRPr="00711BCE">
        <w:rPr>
          <w:rFonts w:ascii="宋体" w:eastAsia="宋体" w:hAnsi="宋体" w:cs="MicrosoftYaHei"/>
          <w:kern w:val="0"/>
          <w:szCs w:val="21"/>
        </w:rPr>
        <w:t>保管责任</w:t>
      </w:r>
      <w:r w:rsidR="002A54B2" w:rsidRPr="00711BCE">
        <w:rPr>
          <w:rFonts w:ascii="宋体" w:eastAsia="宋体" w:hAnsi="宋体" w:cs="MicrosoftYaHei" w:hint="eastAsia"/>
          <w:kern w:val="0"/>
          <w:szCs w:val="21"/>
        </w:rPr>
        <w:t>，包括其</w:t>
      </w:r>
      <w:r w:rsidRPr="00711BCE">
        <w:rPr>
          <w:rFonts w:ascii="宋体" w:eastAsia="宋体" w:hAnsi="宋体" w:cs="MicrosoftYaHei" w:hint="eastAsia"/>
          <w:kern w:val="0"/>
          <w:szCs w:val="21"/>
        </w:rPr>
        <w:t>可能丢失、被盗、损坏的</w:t>
      </w:r>
      <w:r w:rsidR="002107F0" w:rsidRPr="00711BCE">
        <w:rPr>
          <w:rFonts w:ascii="宋体" w:eastAsia="宋体" w:hAnsi="宋体" w:cs="MicrosoftYaHei" w:hint="eastAsia"/>
          <w:kern w:val="0"/>
          <w:szCs w:val="21"/>
        </w:rPr>
        <w:t>一切</w:t>
      </w:r>
      <w:r w:rsidRPr="00711BCE">
        <w:rPr>
          <w:rFonts w:ascii="宋体" w:eastAsia="宋体" w:hAnsi="宋体" w:cs="MicrosoftYaHei" w:hint="eastAsia"/>
          <w:kern w:val="0"/>
          <w:szCs w:val="21"/>
        </w:rPr>
        <w:t>风险</w:t>
      </w:r>
      <w:r w:rsidR="002A54B2" w:rsidRPr="00711BCE">
        <w:rPr>
          <w:rFonts w:ascii="宋体" w:eastAsia="宋体" w:hAnsi="宋体" w:cs="MicrosoftYaHei" w:hint="eastAsia"/>
          <w:kern w:val="0"/>
          <w:szCs w:val="21"/>
        </w:rPr>
        <w:t>。</w:t>
      </w:r>
      <w:r w:rsidR="00707BD2" w:rsidRPr="00711BCE">
        <w:rPr>
          <w:rFonts w:ascii="宋体" w:eastAsia="宋体" w:hAnsi="宋体" w:cs="MicrosoftYaHei" w:hint="eastAsia"/>
          <w:kern w:val="0"/>
          <w:szCs w:val="21"/>
        </w:rPr>
        <w:t>原则上上述设备</w:t>
      </w:r>
      <w:r w:rsidR="002A54B2" w:rsidRPr="00711BCE">
        <w:rPr>
          <w:rFonts w:ascii="宋体" w:eastAsia="宋体" w:hAnsi="宋体" w:cs="MicrosoftYaHei" w:hint="eastAsia"/>
          <w:kern w:val="0"/>
          <w:szCs w:val="21"/>
        </w:rPr>
        <w:t>不得</w:t>
      </w:r>
      <w:r w:rsidR="0022337E" w:rsidRPr="00711BCE">
        <w:rPr>
          <w:rFonts w:ascii="宋体" w:eastAsia="宋体" w:hAnsi="宋体" w:cs="MicrosoftYaHei" w:hint="eastAsia"/>
          <w:kern w:val="0"/>
          <w:szCs w:val="21"/>
        </w:rPr>
        <w:t>留存</w:t>
      </w:r>
      <w:r w:rsidR="00707BD2" w:rsidRPr="00711BCE">
        <w:rPr>
          <w:rFonts w:ascii="宋体" w:eastAsia="宋体" w:hAnsi="宋体" w:cs="MicrosoftYaHei" w:hint="eastAsia"/>
          <w:kern w:val="0"/>
          <w:szCs w:val="21"/>
        </w:rPr>
        <w:t>于乙方实验</w:t>
      </w:r>
      <w:r w:rsidR="004A17D5">
        <w:rPr>
          <w:rFonts w:ascii="宋体" w:eastAsia="宋体" w:hAnsi="宋体" w:cs="MicrosoftYaHei" w:hint="eastAsia"/>
          <w:kern w:val="0"/>
          <w:szCs w:val="21"/>
        </w:rPr>
        <w:t>设施</w:t>
      </w:r>
      <w:r w:rsidR="00707BD2" w:rsidRPr="00711BCE">
        <w:rPr>
          <w:rFonts w:ascii="宋体" w:eastAsia="宋体" w:hAnsi="宋体" w:cs="MicrosoftYaHei" w:hint="eastAsia"/>
          <w:kern w:val="0"/>
          <w:szCs w:val="21"/>
        </w:rPr>
        <w:t>内，</w:t>
      </w:r>
      <w:r w:rsidRPr="00711BCE">
        <w:rPr>
          <w:rFonts w:ascii="宋体" w:eastAsia="宋体" w:hAnsi="宋体" w:cs="MicrosoftYaHei"/>
          <w:kern w:val="0"/>
          <w:szCs w:val="21"/>
        </w:rPr>
        <w:t>如</w:t>
      </w:r>
      <w:r w:rsidRPr="00711BCE">
        <w:rPr>
          <w:rFonts w:ascii="宋体" w:eastAsia="宋体" w:hAnsi="宋体" w:cs="MicrosoftYaHei" w:hint="eastAsia"/>
          <w:kern w:val="0"/>
          <w:szCs w:val="21"/>
        </w:rPr>
        <w:t>确因</w:t>
      </w:r>
      <w:r w:rsidRPr="00711BCE">
        <w:rPr>
          <w:rFonts w:ascii="宋体" w:eastAsia="宋体" w:hAnsi="宋体" w:cs="MicrosoftYaHei"/>
          <w:kern w:val="0"/>
          <w:szCs w:val="21"/>
        </w:rPr>
        <w:t>实验需要</w:t>
      </w:r>
      <w:r w:rsidR="004E5BEA" w:rsidRPr="00711BCE">
        <w:rPr>
          <w:rFonts w:ascii="宋体" w:eastAsia="宋体" w:hAnsi="宋体" w:cs="MicrosoftYaHei" w:hint="eastAsia"/>
          <w:kern w:val="0"/>
          <w:szCs w:val="21"/>
        </w:rPr>
        <w:t>而</w:t>
      </w:r>
      <w:r w:rsidR="0022337E" w:rsidRPr="00711BCE">
        <w:rPr>
          <w:rFonts w:ascii="宋体" w:eastAsia="宋体" w:hAnsi="宋体" w:cs="MicrosoftYaHei" w:hint="eastAsia"/>
          <w:kern w:val="0"/>
          <w:szCs w:val="21"/>
        </w:rPr>
        <w:t>留存</w:t>
      </w:r>
      <w:r w:rsidRPr="00711BCE">
        <w:rPr>
          <w:rFonts w:ascii="宋体" w:eastAsia="宋体" w:hAnsi="宋体" w:cs="MicrosoftYaHei"/>
          <w:kern w:val="0"/>
          <w:szCs w:val="21"/>
        </w:rPr>
        <w:t>的，</w:t>
      </w:r>
      <w:r w:rsidR="00707BD2" w:rsidRPr="00711BCE">
        <w:rPr>
          <w:rFonts w:ascii="宋体" w:eastAsia="宋体" w:hAnsi="宋体" w:cs="MicrosoftYaHei" w:hint="eastAsia"/>
          <w:kern w:val="0"/>
          <w:szCs w:val="21"/>
        </w:rPr>
        <w:t>甲方</w:t>
      </w:r>
      <w:r w:rsidR="003248B7" w:rsidRPr="00711BCE">
        <w:rPr>
          <w:rFonts w:ascii="宋体" w:eastAsia="宋体" w:hAnsi="宋体" w:cs="MicrosoftYaHei" w:hint="eastAsia"/>
          <w:kern w:val="0"/>
          <w:szCs w:val="21"/>
        </w:rPr>
        <w:t>同意并</w:t>
      </w:r>
      <w:r w:rsidR="00707BD2" w:rsidRPr="00711BCE">
        <w:rPr>
          <w:rFonts w:ascii="宋体" w:eastAsia="宋体" w:hAnsi="宋体" w:cs="MicrosoftYaHei" w:hint="eastAsia"/>
          <w:kern w:val="0"/>
          <w:szCs w:val="21"/>
        </w:rPr>
        <w:t>确认乙方对上述设备不承担任何责任</w:t>
      </w:r>
      <w:r w:rsidR="002107F0" w:rsidRPr="00711BCE">
        <w:rPr>
          <w:rFonts w:ascii="宋体" w:eastAsia="宋体" w:hAnsi="宋体" w:cs="MicrosoftYaHei" w:hint="eastAsia"/>
          <w:kern w:val="0"/>
          <w:szCs w:val="21"/>
        </w:rPr>
        <w:t>。</w:t>
      </w:r>
    </w:p>
    <w:p w14:paraId="31F9D98F" w14:textId="5DFDF32F" w:rsidR="00AD3BFD" w:rsidRPr="00711BCE" w:rsidRDefault="00AD3BFD" w:rsidP="004D3D4A">
      <w:pPr>
        <w:pStyle w:val="a9"/>
        <w:numPr>
          <w:ilvl w:val="0"/>
          <w:numId w:val="3"/>
        </w:numPr>
        <w:autoSpaceDE w:val="0"/>
        <w:autoSpaceDN w:val="0"/>
        <w:adjustRightInd w:val="0"/>
        <w:snapToGrid w:val="0"/>
        <w:spacing w:beforeLines="0" w:afterLines="0"/>
        <w:ind w:firstLineChars="0"/>
        <w:rPr>
          <w:rFonts w:ascii="宋体" w:eastAsia="宋体" w:hAnsi="宋体" w:cs="MicrosoftYaHei"/>
          <w:kern w:val="0"/>
          <w:szCs w:val="21"/>
        </w:rPr>
      </w:pPr>
      <w:r w:rsidRPr="00711BCE">
        <w:rPr>
          <w:rFonts w:ascii="宋体" w:eastAsia="宋体" w:hAnsi="宋体" w:cs="MicrosoftYaHei" w:hint="eastAsia"/>
          <w:kern w:val="0"/>
          <w:szCs w:val="21"/>
        </w:rPr>
        <w:t>按照本协议的约定</w:t>
      </w:r>
      <w:r w:rsidR="00D3037F" w:rsidRPr="00711BCE">
        <w:rPr>
          <w:rFonts w:ascii="宋体" w:eastAsia="宋体" w:hAnsi="宋体" w:cs="MicrosoftYaHei" w:hint="eastAsia"/>
          <w:kern w:val="0"/>
          <w:szCs w:val="21"/>
        </w:rPr>
        <w:t>按时</w:t>
      </w:r>
      <w:r w:rsidR="007C689F" w:rsidRPr="00711BCE">
        <w:rPr>
          <w:rFonts w:ascii="宋体" w:eastAsia="宋体" w:hAnsi="宋体" w:cs="MicrosoftYaHei" w:hint="eastAsia"/>
          <w:kern w:val="0"/>
          <w:szCs w:val="21"/>
        </w:rPr>
        <w:t>、足额</w:t>
      </w:r>
      <w:r w:rsidRPr="00711BCE">
        <w:rPr>
          <w:rFonts w:ascii="宋体" w:eastAsia="宋体" w:hAnsi="宋体" w:cs="MicrosoftYaHei" w:hint="eastAsia"/>
          <w:kern w:val="0"/>
          <w:szCs w:val="21"/>
        </w:rPr>
        <w:t>支付实验</w:t>
      </w:r>
      <w:r w:rsidR="002D0BDD">
        <w:rPr>
          <w:rFonts w:ascii="宋体" w:eastAsia="宋体" w:hAnsi="宋体" w:cs="MicrosoftYaHei" w:hint="eastAsia"/>
          <w:kern w:val="0"/>
          <w:szCs w:val="21"/>
        </w:rPr>
        <w:t>费用</w:t>
      </w:r>
      <w:r w:rsidRPr="00711BCE">
        <w:rPr>
          <w:rFonts w:ascii="宋体" w:eastAsia="宋体" w:hAnsi="宋体" w:cs="MicrosoftYaHei" w:hint="eastAsia"/>
          <w:kern w:val="0"/>
          <w:szCs w:val="21"/>
        </w:rPr>
        <w:t>。</w:t>
      </w:r>
    </w:p>
    <w:p w14:paraId="591C1D63" w14:textId="61999E38" w:rsidR="00AD3BFD" w:rsidRPr="00711BCE" w:rsidRDefault="00AD3BFD" w:rsidP="005523BA">
      <w:pPr>
        <w:pStyle w:val="a9"/>
        <w:numPr>
          <w:ilvl w:val="0"/>
          <w:numId w:val="28"/>
        </w:numPr>
        <w:tabs>
          <w:tab w:val="left" w:pos="709"/>
        </w:tabs>
        <w:autoSpaceDE w:val="0"/>
        <w:autoSpaceDN w:val="0"/>
        <w:adjustRightInd w:val="0"/>
        <w:snapToGrid w:val="0"/>
        <w:spacing w:beforeLines="0" w:afterLines="0"/>
        <w:ind w:left="0" w:firstLineChars="0" w:firstLine="0"/>
        <w:jc w:val="left"/>
        <w:rPr>
          <w:rFonts w:ascii="宋体" w:eastAsia="宋体" w:hAnsi="宋体" w:cs="MicrosoftYaHei"/>
          <w:kern w:val="0"/>
          <w:szCs w:val="21"/>
        </w:rPr>
      </w:pPr>
      <w:r w:rsidRPr="00711BCE">
        <w:rPr>
          <w:rFonts w:ascii="宋体" w:eastAsia="宋体" w:hAnsi="宋体" w:cs="MicrosoftYaHei" w:hint="eastAsia"/>
          <w:kern w:val="0"/>
          <w:szCs w:val="21"/>
        </w:rPr>
        <w:t>乙方的权利和义务</w:t>
      </w:r>
      <w:r w:rsidRPr="00711BCE">
        <w:rPr>
          <w:rFonts w:ascii="宋体" w:eastAsia="宋体" w:hAnsi="宋体" w:cs="MicrosoftYaHei"/>
          <w:kern w:val="0"/>
          <w:szCs w:val="21"/>
        </w:rPr>
        <w:t></w:t>
      </w:r>
    </w:p>
    <w:p w14:paraId="26A04206" w14:textId="250DE777" w:rsidR="00AD3BFD" w:rsidRPr="00711BCE" w:rsidRDefault="00AD3BFD" w:rsidP="00A14F5B">
      <w:pPr>
        <w:pStyle w:val="a9"/>
        <w:numPr>
          <w:ilvl w:val="0"/>
          <w:numId w:val="37"/>
        </w:numPr>
        <w:autoSpaceDE w:val="0"/>
        <w:autoSpaceDN w:val="0"/>
        <w:adjustRightInd w:val="0"/>
        <w:snapToGrid w:val="0"/>
        <w:spacing w:beforeLines="0" w:afterLines="0"/>
        <w:ind w:firstLineChars="0"/>
        <w:rPr>
          <w:rFonts w:ascii="宋体" w:eastAsia="宋体" w:hAnsi="宋体" w:cs="MicrosoftYaHei"/>
          <w:kern w:val="0"/>
          <w:szCs w:val="21"/>
        </w:rPr>
      </w:pPr>
      <w:r w:rsidRPr="00711BCE">
        <w:rPr>
          <w:rFonts w:ascii="宋体" w:eastAsia="宋体" w:hAnsi="宋体" w:cs="MicrosoftYaHei" w:hint="eastAsia"/>
          <w:kern w:val="0"/>
          <w:szCs w:val="21"/>
        </w:rPr>
        <w:t>根据甲方需要，参照国家相关法律法规要求和实验经验，协助甲方执行动物实验</w:t>
      </w:r>
      <w:r w:rsidR="007C2FDD" w:rsidRPr="00711BCE">
        <w:rPr>
          <w:rFonts w:ascii="宋体" w:eastAsia="宋体" w:hAnsi="宋体" w:cs="MicrosoftYaHei" w:hint="eastAsia"/>
          <w:kern w:val="0"/>
          <w:szCs w:val="21"/>
        </w:rPr>
        <w:t>。</w:t>
      </w:r>
      <w:r w:rsidRPr="00711BCE">
        <w:rPr>
          <w:rFonts w:ascii="宋体" w:eastAsia="宋体" w:hAnsi="宋体" w:cs="MicrosoftYaHei"/>
          <w:kern w:val="0"/>
          <w:szCs w:val="21"/>
        </w:rPr>
        <w:t></w:t>
      </w:r>
    </w:p>
    <w:p w14:paraId="6D119899" w14:textId="27F2383D" w:rsidR="00AD3BFD" w:rsidRPr="00711BCE" w:rsidRDefault="00AD3BFD" w:rsidP="00A14F5B">
      <w:pPr>
        <w:pStyle w:val="a9"/>
        <w:numPr>
          <w:ilvl w:val="0"/>
          <w:numId w:val="37"/>
        </w:numPr>
        <w:autoSpaceDE w:val="0"/>
        <w:autoSpaceDN w:val="0"/>
        <w:adjustRightInd w:val="0"/>
        <w:snapToGrid w:val="0"/>
        <w:spacing w:beforeLines="0" w:afterLines="0"/>
        <w:ind w:firstLineChars="0"/>
        <w:rPr>
          <w:rFonts w:ascii="宋体" w:eastAsia="宋体" w:hAnsi="宋体" w:cs="MicrosoftYaHei"/>
          <w:kern w:val="0"/>
          <w:szCs w:val="21"/>
        </w:rPr>
      </w:pPr>
      <w:r w:rsidRPr="00711BCE">
        <w:rPr>
          <w:rFonts w:ascii="宋体" w:eastAsia="宋体" w:hAnsi="宋体" w:cs="MicrosoftYaHei" w:hint="eastAsia"/>
          <w:kern w:val="0"/>
          <w:szCs w:val="21"/>
        </w:rPr>
        <w:t>在实验实施过程中，若甲方提出</w:t>
      </w:r>
      <w:r w:rsidR="003E4EC7" w:rsidRPr="00711BCE">
        <w:rPr>
          <w:rFonts w:ascii="宋体" w:eastAsia="宋体" w:hAnsi="宋体" w:cs="MicrosoftYaHei" w:hint="eastAsia"/>
          <w:kern w:val="0"/>
          <w:szCs w:val="21"/>
        </w:rPr>
        <w:t>变动</w:t>
      </w:r>
      <w:r w:rsidRPr="00711BCE">
        <w:rPr>
          <w:rFonts w:ascii="宋体" w:eastAsia="宋体" w:hAnsi="宋体" w:cs="MicrosoftYaHei" w:hint="eastAsia"/>
          <w:kern w:val="0"/>
          <w:szCs w:val="21"/>
        </w:rPr>
        <w:t>实验方案</w:t>
      </w:r>
      <w:r w:rsidR="003E4EC7" w:rsidRPr="00711BCE">
        <w:rPr>
          <w:rFonts w:ascii="宋体" w:eastAsia="宋体" w:hAnsi="宋体" w:cs="MicrosoftYaHei" w:hint="eastAsia"/>
          <w:kern w:val="0"/>
          <w:szCs w:val="21"/>
        </w:rPr>
        <w:t>的</w:t>
      </w:r>
      <w:r w:rsidRPr="00711BCE">
        <w:rPr>
          <w:rFonts w:ascii="宋体" w:eastAsia="宋体" w:hAnsi="宋体" w:cs="MicrosoftYaHei" w:hint="eastAsia"/>
          <w:kern w:val="0"/>
          <w:szCs w:val="21"/>
        </w:rPr>
        <w:t>，乙方在现有条件可以满足的情况下，本着双方友好协商的原则，与甲方达成一致</w:t>
      </w:r>
      <w:r w:rsidR="007037B1" w:rsidRPr="00711BCE">
        <w:rPr>
          <w:rFonts w:ascii="宋体" w:eastAsia="宋体" w:hAnsi="宋体" w:cs="MicrosoftYaHei" w:hint="eastAsia"/>
          <w:kern w:val="0"/>
          <w:szCs w:val="21"/>
        </w:rPr>
        <w:t>后</w:t>
      </w:r>
      <w:r w:rsidRPr="00711BCE">
        <w:rPr>
          <w:rFonts w:ascii="宋体" w:eastAsia="宋体" w:hAnsi="宋体" w:cs="MicrosoftYaHei" w:hint="eastAsia"/>
          <w:kern w:val="0"/>
          <w:szCs w:val="21"/>
        </w:rPr>
        <w:t>签署相应补充文件</w:t>
      </w:r>
      <w:r w:rsidR="007C2FDD" w:rsidRPr="00711BCE">
        <w:rPr>
          <w:rFonts w:ascii="宋体" w:eastAsia="宋体" w:hAnsi="宋体" w:cs="MicrosoftYaHei" w:hint="eastAsia"/>
          <w:kern w:val="0"/>
          <w:szCs w:val="21"/>
        </w:rPr>
        <w:t>。</w:t>
      </w:r>
      <w:r w:rsidRPr="00711BCE">
        <w:rPr>
          <w:rFonts w:ascii="宋体" w:eastAsia="宋体" w:hAnsi="宋体" w:cs="MicrosoftYaHei"/>
          <w:kern w:val="0"/>
          <w:szCs w:val="21"/>
        </w:rPr>
        <w:t xml:space="preserve"> </w:t>
      </w:r>
    </w:p>
    <w:p w14:paraId="57181D2B" w14:textId="5D0DA309" w:rsidR="00AD3BFD" w:rsidRPr="00711BCE" w:rsidRDefault="00AD3BFD" w:rsidP="00A14F5B">
      <w:pPr>
        <w:pStyle w:val="a9"/>
        <w:numPr>
          <w:ilvl w:val="0"/>
          <w:numId w:val="37"/>
        </w:numPr>
        <w:autoSpaceDE w:val="0"/>
        <w:autoSpaceDN w:val="0"/>
        <w:adjustRightInd w:val="0"/>
        <w:snapToGrid w:val="0"/>
        <w:spacing w:beforeLines="0" w:afterLines="0"/>
        <w:ind w:firstLineChars="0"/>
        <w:rPr>
          <w:rFonts w:ascii="宋体" w:eastAsia="宋体" w:hAnsi="宋体" w:cs="MicrosoftYaHei"/>
          <w:kern w:val="0"/>
          <w:szCs w:val="21"/>
        </w:rPr>
      </w:pPr>
      <w:r w:rsidRPr="00711BCE">
        <w:rPr>
          <w:rFonts w:ascii="宋体" w:eastAsia="宋体" w:hAnsi="宋体" w:cs="MicrosoftYaHei" w:hint="eastAsia"/>
          <w:kern w:val="0"/>
          <w:szCs w:val="21"/>
        </w:rPr>
        <w:t>根据</w:t>
      </w:r>
      <w:r w:rsidR="00256C1F" w:rsidRPr="00711BCE">
        <w:rPr>
          <w:rFonts w:ascii="宋体" w:eastAsia="宋体" w:hAnsi="宋体" w:cs="MicrosoftYaHei" w:hint="eastAsia"/>
          <w:kern w:val="0"/>
          <w:szCs w:val="21"/>
        </w:rPr>
        <w:t>双方确认的需求</w:t>
      </w:r>
      <w:r w:rsidRPr="00711BCE">
        <w:rPr>
          <w:rFonts w:ascii="宋体" w:eastAsia="宋体" w:hAnsi="宋体" w:cs="MicrosoftYaHei" w:hint="eastAsia"/>
          <w:kern w:val="0"/>
          <w:szCs w:val="21"/>
        </w:rPr>
        <w:t>准备实验所需场地、设备、器械</w:t>
      </w:r>
      <w:r w:rsidR="00EC6647" w:rsidRPr="00711BCE">
        <w:rPr>
          <w:rFonts w:ascii="宋体" w:eastAsia="宋体" w:hAnsi="宋体" w:cs="MicrosoftYaHei" w:hint="eastAsia"/>
          <w:kern w:val="0"/>
          <w:szCs w:val="21"/>
        </w:rPr>
        <w:t>、</w:t>
      </w:r>
      <w:r w:rsidRPr="00711BCE">
        <w:rPr>
          <w:rFonts w:ascii="宋体" w:eastAsia="宋体" w:hAnsi="宋体" w:cs="MicrosoftYaHei" w:hint="eastAsia"/>
          <w:kern w:val="0"/>
          <w:szCs w:val="21"/>
        </w:rPr>
        <w:t>基本药品和基本耗材（</w:t>
      </w:r>
      <w:r w:rsidR="00EC6647" w:rsidRPr="00711BCE">
        <w:rPr>
          <w:rFonts w:ascii="宋体" w:eastAsia="宋体" w:hAnsi="宋体" w:cs="MicrosoftYaHei" w:hint="eastAsia"/>
          <w:kern w:val="0"/>
          <w:szCs w:val="21"/>
        </w:rPr>
        <w:t>详</w:t>
      </w:r>
      <w:r w:rsidR="00F71E49">
        <w:rPr>
          <w:rFonts w:ascii="宋体" w:eastAsia="宋体" w:hAnsi="宋体" w:cs="MicrosoftYaHei" w:hint="eastAsia"/>
          <w:kern w:val="0"/>
          <w:szCs w:val="21"/>
        </w:rPr>
        <w:t>见附件一</w:t>
      </w:r>
      <w:r w:rsidRPr="00711BCE">
        <w:rPr>
          <w:rFonts w:ascii="宋体" w:eastAsia="宋体" w:hAnsi="宋体" w:cs="MicrosoftYaHei" w:hint="eastAsia"/>
          <w:kern w:val="0"/>
          <w:szCs w:val="21"/>
        </w:rPr>
        <w:t>），</w:t>
      </w:r>
      <w:r w:rsidR="002A54B2" w:rsidRPr="00711BCE">
        <w:rPr>
          <w:rFonts w:ascii="宋体" w:eastAsia="宋体" w:hAnsi="宋体" w:cs="MicrosoftYaHei" w:hint="eastAsia"/>
          <w:kern w:val="0"/>
          <w:szCs w:val="21"/>
        </w:rPr>
        <w:t>并提供</w:t>
      </w:r>
      <w:r w:rsidRPr="00711BCE">
        <w:rPr>
          <w:rFonts w:ascii="宋体" w:eastAsia="宋体" w:hAnsi="宋体" w:cs="MicrosoftYaHei" w:hint="eastAsia"/>
          <w:kern w:val="0"/>
          <w:szCs w:val="21"/>
        </w:rPr>
        <w:t>技术支持（设备操作培训及必要的操作等）</w:t>
      </w:r>
      <w:r w:rsidR="007C2FDD" w:rsidRPr="00711BCE">
        <w:rPr>
          <w:rFonts w:ascii="宋体" w:eastAsia="宋体" w:hAnsi="宋体" w:cs="MicrosoftYaHei" w:hint="eastAsia"/>
          <w:kern w:val="0"/>
          <w:szCs w:val="21"/>
        </w:rPr>
        <w:t>。</w:t>
      </w:r>
    </w:p>
    <w:p w14:paraId="5323D090" w14:textId="291CAB09" w:rsidR="00AD3BFD" w:rsidRPr="00711BCE" w:rsidRDefault="00AD3BFD" w:rsidP="00A14F5B">
      <w:pPr>
        <w:pStyle w:val="a9"/>
        <w:numPr>
          <w:ilvl w:val="0"/>
          <w:numId w:val="37"/>
        </w:numPr>
        <w:autoSpaceDE w:val="0"/>
        <w:autoSpaceDN w:val="0"/>
        <w:adjustRightInd w:val="0"/>
        <w:snapToGrid w:val="0"/>
        <w:spacing w:beforeLines="0" w:afterLines="0"/>
        <w:ind w:firstLineChars="0"/>
        <w:rPr>
          <w:rFonts w:ascii="宋体" w:eastAsia="宋体" w:hAnsi="宋体" w:cs="MicrosoftYaHei"/>
          <w:kern w:val="0"/>
          <w:szCs w:val="21"/>
        </w:rPr>
      </w:pPr>
      <w:r w:rsidRPr="00711BCE">
        <w:rPr>
          <w:rFonts w:ascii="宋体" w:eastAsia="宋体" w:hAnsi="宋体" w:cs="MicrosoftYaHei" w:hint="eastAsia"/>
          <w:kern w:val="0"/>
          <w:szCs w:val="21"/>
        </w:rPr>
        <w:t>采购实验动物，严格按照</w:t>
      </w:r>
      <w:r w:rsidR="00745AAF" w:rsidRPr="00711BCE">
        <w:rPr>
          <w:rFonts w:ascii="宋体" w:eastAsia="宋体" w:hAnsi="宋体" w:cs="MicrosoftYaHei" w:hint="eastAsia"/>
          <w:kern w:val="0"/>
          <w:szCs w:val="21"/>
        </w:rPr>
        <w:t>实验</w:t>
      </w:r>
      <w:r w:rsidR="00745AAF" w:rsidRPr="00711BCE">
        <w:rPr>
          <w:rFonts w:ascii="宋体" w:eastAsia="宋体" w:hAnsi="宋体" w:cs="MicrosoftYaHei"/>
          <w:kern w:val="0"/>
          <w:szCs w:val="21"/>
        </w:rPr>
        <w:t>方案</w:t>
      </w:r>
      <w:r w:rsidRPr="00711BCE">
        <w:rPr>
          <w:rFonts w:ascii="宋体" w:eastAsia="宋体" w:hAnsi="宋体" w:cs="MicrosoftYaHei" w:hint="eastAsia"/>
          <w:kern w:val="0"/>
          <w:szCs w:val="21"/>
        </w:rPr>
        <w:t>在术前、术中、术后等所有阶段严密观察随访实验动物。如术后实验动物出现异常情况</w:t>
      </w:r>
      <w:r w:rsidR="002A54B2" w:rsidRPr="00711BCE">
        <w:rPr>
          <w:rFonts w:ascii="宋体" w:eastAsia="宋体" w:hAnsi="宋体" w:cs="MicrosoftYaHei" w:hint="eastAsia"/>
          <w:kern w:val="0"/>
          <w:szCs w:val="21"/>
        </w:rPr>
        <w:t>，乙方</w:t>
      </w:r>
      <w:r w:rsidRPr="00711BCE">
        <w:rPr>
          <w:rFonts w:ascii="宋体" w:eastAsia="宋体" w:hAnsi="宋体" w:cs="MicrosoftYaHei" w:hint="eastAsia"/>
          <w:kern w:val="0"/>
          <w:szCs w:val="21"/>
        </w:rPr>
        <w:t>需及时准确</w:t>
      </w:r>
      <w:r w:rsidR="00A17951" w:rsidRPr="00711BCE">
        <w:rPr>
          <w:rFonts w:ascii="宋体" w:eastAsia="宋体" w:hAnsi="宋体" w:cs="MicrosoftYaHei" w:hint="eastAsia"/>
          <w:kern w:val="0"/>
          <w:szCs w:val="21"/>
        </w:rPr>
        <w:t>地</w:t>
      </w:r>
      <w:r w:rsidRPr="00711BCE">
        <w:rPr>
          <w:rFonts w:ascii="宋体" w:eastAsia="宋体" w:hAnsi="宋体" w:cs="MicrosoftYaHei" w:hint="eastAsia"/>
          <w:kern w:val="0"/>
          <w:szCs w:val="21"/>
        </w:rPr>
        <w:t>告知甲方，并在征得甲方同意后按照甲方要求处理</w:t>
      </w:r>
      <w:r w:rsidR="007C2FDD" w:rsidRPr="00711BCE">
        <w:rPr>
          <w:rFonts w:ascii="宋体" w:eastAsia="宋体" w:hAnsi="宋体" w:cs="MicrosoftYaHei" w:hint="eastAsia"/>
          <w:kern w:val="0"/>
          <w:szCs w:val="21"/>
        </w:rPr>
        <w:t>。</w:t>
      </w:r>
      <w:r w:rsidR="004E5BEA" w:rsidRPr="00711BCE">
        <w:rPr>
          <w:rFonts w:ascii="宋体" w:eastAsia="宋体" w:hAnsi="宋体" w:cs="MicrosoftYaHei" w:hint="eastAsia"/>
          <w:kern w:val="0"/>
          <w:szCs w:val="21"/>
        </w:rPr>
        <w:t>对于</w:t>
      </w:r>
      <w:r w:rsidR="005546B8" w:rsidRPr="00711BCE">
        <w:rPr>
          <w:rFonts w:ascii="宋体" w:eastAsia="宋体" w:hAnsi="宋体" w:cs="MicrosoftYaHei" w:hint="eastAsia"/>
          <w:kern w:val="0"/>
          <w:szCs w:val="21"/>
        </w:rPr>
        <w:t>根据实验方案或应甲方书面要求</w:t>
      </w:r>
      <w:r w:rsidR="00514D5F" w:rsidRPr="00711BCE">
        <w:rPr>
          <w:rFonts w:ascii="宋体" w:eastAsia="宋体" w:hAnsi="宋体" w:cs="MicrosoftYaHei" w:hint="eastAsia"/>
          <w:kern w:val="0"/>
          <w:szCs w:val="21"/>
        </w:rPr>
        <w:t>追加</w:t>
      </w:r>
      <w:r w:rsidR="005546B8" w:rsidRPr="00711BCE">
        <w:rPr>
          <w:rFonts w:ascii="宋体" w:eastAsia="宋体" w:hAnsi="宋体" w:cs="MicrosoftYaHei" w:hint="eastAsia"/>
          <w:kern w:val="0"/>
          <w:szCs w:val="21"/>
        </w:rPr>
        <w:t>采购的实验动物，</w:t>
      </w:r>
      <w:r w:rsidR="004E5BEA" w:rsidRPr="00711BCE">
        <w:rPr>
          <w:rFonts w:ascii="宋体" w:eastAsia="宋体" w:hAnsi="宋体" w:cs="MicrosoftYaHei" w:hint="eastAsia"/>
          <w:kern w:val="0"/>
          <w:szCs w:val="21"/>
        </w:rPr>
        <w:t>乙方</w:t>
      </w:r>
      <w:r w:rsidR="00514D5F" w:rsidRPr="00711BCE">
        <w:rPr>
          <w:rFonts w:ascii="宋体" w:eastAsia="宋体" w:hAnsi="宋体" w:cs="MicrosoftYaHei" w:hint="eastAsia"/>
          <w:kern w:val="0"/>
          <w:szCs w:val="21"/>
        </w:rPr>
        <w:t>应</w:t>
      </w:r>
      <w:r w:rsidR="005546B8" w:rsidRPr="00711BCE">
        <w:rPr>
          <w:rFonts w:ascii="宋体" w:eastAsia="宋体" w:hAnsi="宋体" w:cs="MicrosoftYaHei" w:hint="eastAsia"/>
          <w:kern w:val="0"/>
          <w:szCs w:val="21"/>
        </w:rPr>
        <w:t>按前述实验动物相同方法管理。</w:t>
      </w:r>
    </w:p>
    <w:p w14:paraId="20050B44" w14:textId="48F69185" w:rsidR="00AD3BFD" w:rsidRPr="00711BCE" w:rsidRDefault="00AD3BFD" w:rsidP="00A14F5B">
      <w:pPr>
        <w:pStyle w:val="a9"/>
        <w:numPr>
          <w:ilvl w:val="0"/>
          <w:numId w:val="37"/>
        </w:numPr>
        <w:autoSpaceDE w:val="0"/>
        <w:autoSpaceDN w:val="0"/>
        <w:adjustRightInd w:val="0"/>
        <w:snapToGrid w:val="0"/>
        <w:spacing w:beforeLines="0" w:afterLines="0"/>
        <w:ind w:firstLineChars="0"/>
        <w:rPr>
          <w:rFonts w:ascii="宋体" w:eastAsia="宋体" w:hAnsi="宋体" w:cs="MicrosoftYaHei"/>
          <w:kern w:val="0"/>
          <w:szCs w:val="21"/>
        </w:rPr>
      </w:pPr>
      <w:r w:rsidRPr="00711BCE">
        <w:rPr>
          <w:rFonts w:ascii="宋体" w:eastAsia="宋体" w:hAnsi="宋体" w:cs="MicrosoftYaHei" w:hint="eastAsia"/>
          <w:kern w:val="0"/>
          <w:szCs w:val="21"/>
        </w:rPr>
        <w:t>实验完成后妥善处理实验动物尸体，并按实验方案获取相关器官组织</w:t>
      </w:r>
      <w:r w:rsidR="004E5BEA" w:rsidRPr="00711BCE">
        <w:rPr>
          <w:rFonts w:ascii="宋体" w:eastAsia="宋体" w:hAnsi="宋体" w:cs="MicrosoftYaHei" w:hint="eastAsia"/>
          <w:kern w:val="0"/>
          <w:szCs w:val="21"/>
        </w:rPr>
        <w:t>，</w:t>
      </w:r>
      <w:r w:rsidRPr="00711BCE">
        <w:rPr>
          <w:rFonts w:ascii="宋体" w:eastAsia="宋体" w:hAnsi="宋体" w:cs="MicrosoftYaHei" w:hint="eastAsia"/>
          <w:kern w:val="0"/>
          <w:szCs w:val="21"/>
        </w:rPr>
        <w:t>固定好标本</w:t>
      </w:r>
      <w:r w:rsidR="004E5BEA" w:rsidRPr="00711BCE">
        <w:rPr>
          <w:rFonts w:ascii="宋体" w:eastAsia="宋体" w:hAnsi="宋体" w:cs="MicrosoftYaHei" w:hint="eastAsia"/>
          <w:kern w:val="0"/>
          <w:szCs w:val="21"/>
        </w:rPr>
        <w:t>，</w:t>
      </w:r>
      <w:r w:rsidR="00F8476B">
        <w:rPr>
          <w:rFonts w:ascii="宋体" w:eastAsia="宋体" w:hAnsi="宋体" w:cs="MicrosoftYaHei" w:hint="eastAsia"/>
          <w:kern w:val="0"/>
          <w:szCs w:val="21"/>
        </w:rPr>
        <w:t>以备</w:t>
      </w:r>
      <w:r w:rsidRPr="00711BCE">
        <w:rPr>
          <w:rFonts w:ascii="宋体" w:eastAsia="宋体" w:hAnsi="宋体" w:cs="MicrosoftYaHei" w:hint="eastAsia"/>
          <w:kern w:val="0"/>
          <w:szCs w:val="21"/>
        </w:rPr>
        <w:t>甲方做进一步检测</w:t>
      </w:r>
      <w:r w:rsidR="00745AAF" w:rsidRPr="00711BCE">
        <w:rPr>
          <w:rFonts w:ascii="宋体" w:eastAsia="宋体" w:hAnsi="宋体" w:cs="MicrosoftYaHei" w:hint="eastAsia"/>
          <w:kern w:val="0"/>
          <w:szCs w:val="21"/>
        </w:rPr>
        <w:t>或</w:t>
      </w:r>
      <w:r w:rsidR="00745AAF" w:rsidRPr="00711BCE">
        <w:rPr>
          <w:rFonts w:ascii="宋体" w:eastAsia="宋体" w:hAnsi="宋体" w:cs="MicrosoftYaHei"/>
          <w:kern w:val="0"/>
          <w:szCs w:val="21"/>
        </w:rPr>
        <w:t>按照实验方案进行后续检测</w:t>
      </w:r>
      <w:r w:rsidR="007C2FDD" w:rsidRPr="00711BCE">
        <w:rPr>
          <w:rFonts w:ascii="宋体" w:eastAsia="宋体" w:hAnsi="宋体" w:cs="MicrosoftYaHei" w:hint="eastAsia"/>
          <w:kern w:val="0"/>
          <w:szCs w:val="21"/>
        </w:rPr>
        <w:t>。</w:t>
      </w:r>
    </w:p>
    <w:p w14:paraId="6D9E475C" w14:textId="7D4AE759" w:rsidR="00AD3BFD" w:rsidRPr="00711BCE" w:rsidRDefault="00EC6647" w:rsidP="00A14F5B">
      <w:pPr>
        <w:pStyle w:val="a9"/>
        <w:numPr>
          <w:ilvl w:val="0"/>
          <w:numId w:val="37"/>
        </w:numPr>
        <w:autoSpaceDE w:val="0"/>
        <w:autoSpaceDN w:val="0"/>
        <w:adjustRightInd w:val="0"/>
        <w:snapToGrid w:val="0"/>
        <w:spacing w:beforeLines="0" w:afterLines="0"/>
        <w:ind w:firstLineChars="0"/>
        <w:rPr>
          <w:rFonts w:ascii="宋体" w:eastAsia="宋体" w:hAnsi="宋体" w:cs="MicrosoftYaHei"/>
          <w:kern w:val="0"/>
          <w:szCs w:val="21"/>
        </w:rPr>
      </w:pPr>
      <w:r w:rsidRPr="00711BCE">
        <w:rPr>
          <w:rFonts w:ascii="宋体" w:eastAsia="宋体" w:hAnsi="宋体" w:cs="MicrosoftYaHei" w:hint="eastAsia"/>
          <w:kern w:val="0"/>
          <w:szCs w:val="21"/>
        </w:rPr>
        <w:t>如有</w:t>
      </w:r>
      <w:r w:rsidRPr="00711BCE">
        <w:rPr>
          <w:rFonts w:ascii="宋体" w:eastAsia="宋体" w:hAnsi="宋体" w:cs="MicrosoftYaHei"/>
          <w:kern w:val="0"/>
          <w:szCs w:val="21"/>
        </w:rPr>
        <w:t>确切证据证明</w:t>
      </w:r>
      <w:r w:rsidRPr="00711BCE">
        <w:rPr>
          <w:rFonts w:ascii="宋体" w:eastAsia="宋体" w:hAnsi="宋体" w:cs="MicrosoftYaHei" w:hint="eastAsia"/>
          <w:kern w:val="0"/>
          <w:szCs w:val="21"/>
        </w:rPr>
        <w:t>在</w:t>
      </w:r>
      <w:r w:rsidRPr="00711BCE">
        <w:rPr>
          <w:rFonts w:ascii="宋体" w:eastAsia="宋体" w:hAnsi="宋体" w:cs="MicrosoftYaHei"/>
          <w:kern w:val="0"/>
          <w:szCs w:val="21"/>
        </w:rPr>
        <w:t>约定</w:t>
      </w:r>
      <w:r w:rsidRPr="00711BCE">
        <w:rPr>
          <w:rFonts w:ascii="宋体" w:eastAsia="宋体" w:hAnsi="宋体" w:cs="MicrosoftYaHei" w:hint="eastAsia"/>
          <w:kern w:val="0"/>
          <w:szCs w:val="21"/>
        </w:rPr>
        <w:t>服务范围</w:t>
      </w:r>
      <w:r w:rsidRPr="00711BCE">
        <w:rPr>
          <w:rFonts w:ascii="宋体" w:eastAsia="宋体" w:hAnsi="宋体" w:cs="MicrosoftYaHei"/>
          <w:kern w:val="0"/>
          <w:szCs w:val="21"/>
        </w:rPr>
        <w:t>内</w:t>
      </w:r>
      <w:r w:rsidR="0021677E" w:rsidRPr="00711BCE">
        <w:rPr>
          <w:rFonts w:ascii="宋体" w:eastAsia="宋体" w:hAnsi="宋体" w:cs="MicrosoftYaHei" w:hint="eastAsia"/>
          <w:kern w:val="0"/>
          <w:szCs w:val="21"/>
        </w:rPr>
        <w:t>，</w:t>
      </w:r>
      <w:r w:rsidR="006C727C" w:rsidRPr="00711BCE">
        <w:rPr>
          <w:rFonts w:ascii="宋体" w:eastAsia="宋体" w:hAnsi="宋体" w:cs="MicrosoftYaHei" w:hint="eastAsia"/>
          <w:kern w:val="0"/>
          <w:szCs w:val="21"/>
        </w:rPr>
        <w:t>因</w:t>
      </w:r>
      <w:r w:rsidRPr="00711BCE">
        <w:rPr>
          <w:rFonts w:ascii="宋体" w:eastAsia="宋体" w:hAnsi="宋体" w:cs="MicrosoftYaHei"/>
          <w:kern w:val="0"/>
          <w:szCs w:val="21"/>
        </w:rPr>
        <w:t>乙方麻醉</w:t>
      </w:r>
      <w:r w:rsidRPr="00711BCE">
        <w:rPr>
          <w:rFonts w:ascii="宋体" w:eastAsia="宋体" w:hAnsi="宋体" w:cs="MicrosoftYaHei" w:hint="eastAsia"/>
          <w:kern w:val="0"/>
          <w:szCs w:val="21"/>
        </w:rPr>
        <w:t>、</w:t>
      </w:r>
      <w:r w:rsidRPr="00711BCE">
        <w:rPr>
          <w:rFonts w:ascii="宋体" w:eastAsia="宋体" w:hAnsi="宋体" w:cs="MicrosoftYaHei"/>
          <w:kern w:val="0"/>
          <w:szCs w:val="21"/>
        </w:rPr>
        <w:t>实验操作</w:t>
      </w:r>
      <w:r w:rsidRPr="00711BCE">
        <w:rPr>
          <w:rFonts w:ascii="宋体" w:eastAsia="宋体" w:hAnsi="宋体" w:cs="MicrosoftYaHei" w:hint="eastAsia"/>
          <w:kern w:val="0"/>
          <w:szCs w:val="21"/>
        </w:rPr>
        <w:t>或</w:t>
      </w:r>
      <w:r w:rsidRPr="00711BCE">
        <w:rPr>
          <w:rFonts w:ascii="宋体" w:eastAsia="宋体" w:hAnsi="宋体" w:cs="MicrosoftYaHei"/>
          <w:kern w:val="0"/>
          <w:szCs w:val="21"/>
        </w:rPr>
        <w:t>未</w:t>
      </w:r>
      <w:r w:rsidRPr="00711BCE">
        <w:rPr>
          <w:rFonts w:ascii="宋体" w:eastAsia="宋体" w:hAnsi="宋体" w:cs="MicrosoftYaHei" w:hint="eastAsia"/>
          <w:kern w:val="0"/>
          <w:szCs w:val="21"/>
        </w:rPr>
        <w:t>按照</w:t>
      </w:r>
      <w:r w:rsidRPr="00711BCE">
        <w:rPr>
          <w:rFonts w:ascii="宋体" w:eastAsia="宋体" w:hAnsi="宋体" w:cs="MicrosoftYaHei"/>
          <w:kern w:val="0"/>
          <w:szCs w:val="21"/>
        </w:rPr>
        <w:t>甲方</w:t>
      </w:r>
      <w:r w:rsidRPr="00711BCE">
        <w:rPr>
          <w:rFonts w:ascii="宋体" w:eastAsia="宋体" w:hAnsi="宋体" w:cs="MicrosoftYaHei" w:hint="eastAsia"/>
          <w:kern w:val="0"/>
          <w:szCs w:val="21"/>
        </w:rPr>
        <w:t>要求进行饲养</w:t>
      </w:r>
      <w:r w:rsidR="0021677E" w:rsidRPr="00711BCE">
        <w:rPr>
          <w:rFonts w:ascii="宋体" w:eastAsia="宋体" w:hAnsi="宋体" w:cs="MicrosoftYaHei" w:hint="eastAsia"/>
          <w:kern w:val="0"/>
          <w:szCs w:val="21"/>
        </w:rPr>
        <w:t>等乙方原因</w:t>
      </w:r>
      <w:r w:rsidRPr="00711BCE">
        <w:rPr>
          <w:rFonts w:ascii="宋体" w:eastAsia="宋体" w:hAnsi="宋体" w:cs="MicrosoftYaHei" w:hint="eastAsia"/>
          <w:kern w:val="0"/>
          <w:szCs w:val="21"/>
        </w:rPr>
        <w:t>造成实验</w:t>
      </w:r>
      <w:r w:rsidRPr="00711BCE">
        <w:rPr>
          <w:rFonts w:ascii="宋体" w:eastAsia="宋体" w:hAnsi="宋体" w:cs="MicrosoftYaHei"/>
          <w:kern w:val="0"/>
          <w:szCs w:val="21"/>
        </w:rPr>
        <w:t>动物死亡的，</w:t>
      </w:r>
      <w:r w:rsidR="00650AC7" w:rsidRPr="00711BCE">
        <w:rPr>
          <w:rFonts w:ascii="宋体" w:eastAsia="宋体" w:hAnsi="宋体" w:cs="MicrosoftYaHei" w:hint="eastAsia"/>
          <w:kern w:val="0"/>
          <w:szCs w:val="21"/>
        </w:rPr>
        <w:t>乙方</w:t>
      </w:r>
      <w:r w:rsidRPr="00711BCE">
        <w:rPr>
          <w:rFonts w:ascii="宋体" w:eastAsia="宋体" w:hAnsi="宋体" w:cs="MicrosoftYaHei"/>
          <w:kern w:val="0"/>
          <w:szCs w:val="21"/>
        </w:rPr>
        <w:t>免费为甲方提供新的实验动物</w:t>
      </w:r>
      <w:r w:rsidR="0021677E" w:rsidRPr="00711BCE">
        <w:rPr>
          <w:rFonts w:ascii="宋体" w:eastAsia="宋体" w:hAnsi="宋体" w:cs="MicrosoftYaHei" w:hint="eastAsia"/>
          <w:kern w:val="0"/>
          <w:szCs w:val="21"/>
        </w:rPr>
        <w:t>，并安排</w:t>
      </w:r>
      <w:r w:rsidR="00D86457" w:rsidRPr="00711BCE">
        <w:rPr>
          <w:rFonts w:ascii="宋体" w:eastAsia="宋体" w:hAnsi="宋体" w:cs="MicrosoftYaHei" w:hint="eastAsia"/>
          <w:kern w:val="0"/>
          <w:szCs w:val="21"/>
        </w:rPr>
        <w:t>相应的动物实验（如有）。</w:t>
      </w:r>
    </w:p>
    <w:p w14:paraId="6C247DD8" w14:textId="501DB537" w:rsidR="00AD3BFD" w:rsidRPr="00711BCE" w:rsidRDefault="00AD3BFD" w:rsidP="00A14F5B">
      <w:pPr>
        <w:pStyle w:val="a9"/>
        <w:numPr>
          <w:ilvl w:val="0"/>
          <w:numId w:val="37"/>
        </w:numPr>
        <w:autoSpaceDE w:val="0"/>
        <w:autoSpaceDN w:val="0"/>
        <w:adjustRightInd w:val="0"/>
        <w:snapToGrid w:val="0"/>
        <w:spacing w:beforeLines="0" w:afterLines="0"/>
        <w:ind w:firstLineChars="0"/>
        <w:rPr>
          <w:rFonts w:ascii="宋体" w:eastAsia="宋体" w:hAnsi="宋体" w:cs="MicrosoftYaHei"/>
          <w:kern w:val="0"/>
          <w:szCs w:val="21"/>
        </w:rPr>
      </w:pPr>
      <w:r w:rsidRPr="00711BCE">
        <w:rPr>
          <w:rFonts w:ascii="宋体" w:eastAsia="宋体" w:hAnsi="宋体" w:cs="MicrosoftYaHei" w:hint="eastAsia"/>
          <w:kern w:val="0"/>
          <w:szCs w:val="21"/>
        </w:rPr>
        <w:t>遵照本协议第三条约定的实验进度完成实验</w:t>
      </w:r>
      <w:r w:rsidR="007C2FDD" w:rsidRPr="00711BCE">
        <w:rPr>
          <w:rFonts w:ascii="宋体" w:eastAsia="宋体" w:hAnsi="宋体" w:cs="MicrosoftYaHei" w:hint="eastAsia"/>
          <w:kern w:val="0"/>
          <w:szCs w:val="21"/>
        </w:rPr>
        <w:t>。</w:t>
      </w:r>
      <w:r w:rsidRPr="00711BCE">
        <w:rPr>
          <w:rFonts w:ascii="宋体" w:eastAsia="宋体" w:hAnsi="宋体" w:cs="MicrosoftYaHei"/>
          <w:kern w:val="0"/>
          <w:szCs w:val="21"/>
        </w:rPr>
        <w:t></w:t>
      </w:r>
    </w:p>
    <w:p w14:paraId="500C7FAF" w14:textId="3D9A2FB4" w:rsidR="00AD3BFD" w:rsidRPr="00711BCE" w:rsidRDefault="00AD3BFD" w:rsidP="00A14F5B">
      <w:pPr>
        <w:pStyle w:val="a9"/>
        <w:numPr>
          <w:ilvl w:val="0"/>
          <w:numId w:val="37"/>
        </w:numPr>
        <w:autoSpaceDE w:val="0"/>
        <w:autoSpaceDN w:val="0"/>
        <w:adjustRightInd w:val="0"/>
        <w:snapToGrid w:val="0"/>
        <w:spacing w:beforeLines="0" w:afterLines="0"/>
        <w:ind w:firstLineChars="0"/>
        <w:rPr>
          <w:rFonts w:ascii="宋体" w:eastAsia="宋体" w:hAnsi="宋体" w:cs="MicrosoftYaHei"/>
          <w:kern w:val="0"/>
          <w:szCs w:val="21"/>
        </w:rPr>
      </w:pPr>
      <w:r w:rsidRPr="00711BCE">
        <w:rPr>
          <w:rFonts w:ascii="宋体" w:eastAsia="宋体" w:hAnsi="宋体" w:cs="MicrosoftYaHei" w:hint="eastAsia"/>
          <w:kern w:val="0"/>
          <w:szCs w:val="21"/>
        </w:rPr>
        <w:t>根据双方约定，及时完成动物实验中文报告初稿。</w:t>
      </w:r>
    </w:p>
    <w:p w14:paraId="0A8B2ED9" w14:textId="72673FFE" w:rsidR="00FB069E" w:rsidRPr="00711BCE" w:rsidRDefault="00AD3BFD" w:rsidP="00A14F5B">
      <w:pPr>
        <w:pStyle w:val="a9"/>
        <w:numPr>
          <w:ilvl w:val="0"/>
          <w:numId w:val="27"/>
        </w:numPr>
        <w:tabs>
          <w:tab w:val="left" w:pos="426"/>
        </w:tabs>
        <w:autoSpaceDE w:val="0"/>
        <w:autoSpaceDN w:val="0"/>
        <w:adjustRightInd w:val="0"/>
        <w:snapToGrid w:val="0"/>
        <w:spacing w:before="156" w:afterLines="0"/>
        <w:ind w:left="0" w:firstLineChars="0" w:firstLine="0"/>
        <w:jc w:val="left"/>
        <w:rPr>
          <w:rFonts w:ascii="宋体" w:eastAsia="宋体" w:hAnsi="宋体" w:cs="MicrosoftYaHei"/>
          <w:b/>
          <w:kern w:val="0"/>
          <w:szCs w:val="21"/>
        </w:rPr>
      </w:pPr>
      <w:r w:rsidRPr="00711BCE">
        <w:rPr>
          <w:rFonts w:ascii="宋体" w:eastAsia="宋体" w:hAnsi="宋体" w:cs="MicrosoftYaHei" w:hint="eastAsia"/>
          <w:b/>
          <w:kern w:val="0"/>
          <w:szCs w:val="21"/>
        </w:rPr>
        <w:t>动物实验</w:t>
      </w:r>
      <w:r w:rsidR="00886A67">
        <w:rPr>
          <w:rFonts w:ascii="宋体" w:eastAsia="宋体" w:hAnsi="宋体" w:cs="MicrosoftYaHei" w:hint="eastAsia"/>
          <w:b/>
          <w:kern w:val="0"/>
          <w:szCs w:val="21"/>
        </w:rPr>
        <w:t>进度</w:t>
      </w:r>
      <w:r w:rsidRPr="00711BCE">
        <w:rPr>
          <w:rFonts w:ascii="宋体" w:eastAsia="宋体" w:hAnsi="宋体" w:cs="MicrosoftYaHei"/>
          <w:b/>
          <w:kern w:val="0"/>
          <w:szCs w:val="21"/>
        </w:rPr>
        <w:t></w:t>
      </w:r>
    </w:p>
    <w:p w14:paraId="3BCD92B3" w14:textId="78BE1927" w:rsidR="00E21866" w:rsidRDefault="00E21866" w:rsidP="00E21866">
      <w:pPr>
        <w:autoSpaceDE w:val="0"/>
        <w:autoSpaceDN w:val="0"/>
        <w:adjustRightInd w:val="0"/>
        <w:snapToGrid w:val="0"/>
        <w:spacing w:beforeLines="0" w:before="156" w:afterLines="0" w:after="156"/>
        <w:rPr>
          <w:rFonts w:ascii="宋体" w:eastAsia="宋体" w:hAnsi="宋体" w:cs="MicrosoftYaHei"/>
          <w:kern w:val="0"/>
          <w:szCs w:val="21"/>
        </w:rPr>
      </w:pPr>
      <w:r>
        <w:rPr>
          <w:rFonts w:ascii="宋体" w:eastAsia="宋体" w:hAnsi="宋体" w:cs="MicrosoftYaHei" w:hint="eastAsia"/>
          <w:kern w:val="0"/>
          <w:szCs w:val="21"/>
        </w:rPr>
        <w:t>（一）</w:t>
      </w:r>
      <w:r w:rsidR="00DB2116" w:rsidRPr="00E21866">
        <w:rPr>
          <w:rFonts w:ascii="宋体" w:eastAsia="宋体" w:hAnsi="宋体" w:cs="MicrosoftYaHei" w:hint="eastAsia"/>
          <w:kern w:val="0"/>
          <w:szCs w:val="21"/>
        </w:rPr>
        <w:t>实验</w:t>
      </w:r>
      <w:r w:rsidR="00DB2116" w:rsidRPr="00E21866">
        <w:rPr>
          <w:rFonts w:ascii="宋体" w:eastAsia="宋体" w:hAnsi="宋体" w:cs="MicrosoftYaHei"/>
          <w:kern w:val="0"/>
          <w:szCs w:val="21"/>
        </w:rPr>
        <w:t>排期</w:t>
      </w:r>
    </w:p>
    <w:p w14:paraId="26B3E05E" w14:textId="2FD7DD30" w:rsidR="00DB2116" w:rsidRPr="00E21866" w:rsidRDefault="00DB2116" w:rsidP="00E21866">
      <w:pPr>
        <w:autoSpaceDE w:val="0"/>
        <w:autoSpaceDN w:val="0"/>
        <w:adjustRightInd w:val="0"/>
        <w:snapToGrid w:val="0"/>
        <w:spacing w:beforeLines="0" w:before="156" w:afterLines="0" w:after="156"/>
        <w:ind w:firstLine="420"/>
        <w:rPr>
          <w:rFonts w:ascii="宋体" w:eastAsia="宋体" w:hAnsi="宋体" w:cs="MicrosoftYaHei"/>
          <w:kern w:val="0"/>
          <w:szCs w:val="21"/>
        </w:rPr>
      </w:pPr>
      <w:r w:rsidRPr="00E21866">
        <w:rPr>
          <w:rFonts w:ascii="宋体" w:eastAsia="宋体" w:hAnsi="宋体" w:cs="MicrosoftYaHei" w:hint="eastAsia"/>
          <w:kern w:val="0"/>
          <w:szCs w:val="21"/>
        </w:rPr>
        <w:t>在甲方按照协议约定完成预付款，</w:t>
      </w:r>
      <w:r w:rsidR="003A6A0F" w:rsidRPr="00E21866">
        <w:rPr>
          <w:rFonts w:ascii="宋体" w:eastAsia="宋体" w:hAnsi="宋体" w:cs="MicrosoftYaHei" w:hint="eastAsia"/>
          <w:kern w:val="0"/>
          <w:szCs w:val="21"/>
        </w:rPr>
        <w:t>并确认</w:t>
      </w:r>
      <w:r w:rsidR="003A6A0F" w:rsidRPr="00E21866">
        <w:rPr>
          <w:rFonts w:ascii="宋体" w:eastAsia="宋体" w:hAnsi="宋体" w:cs="MicrosoftYaHei"/>
          <w:kern w:val="0"/>
          <w:szCs w:val="21"/>
        </w:rPr>
        <w:t>动物实验方案后</w:t>
      </w:r>
      <w:sdt>
        <w:sdtPr>
          <w:rPr>
            <w:rFonts w:ascii="宋体" w:eastAsia="宋体" w:hAnsi="宋体" w:cs="MicrosoftYaHei" w:hint="eastAsia"/>
            <w:kern w:val="0"/>
            <w:szCs w:val="21"/>
          </w:rPr>
          <w:id w:val="1553042239"/>
          <w:placeholder>
            <w:docPart w:val="DefaultPlaceholder_-1854013440"/>
          </w:placeholder>
          <w:text/>
        </w:sdtPr>
        <w:sdtEndPr/>
        <w:sdtContent>
          <w:r w:rsidR="005523BA" w:rsidRPr="00E21866">
            <w:rPr>
              <w:rFonts w:ascii="宋体" w:eastAsia="宋体" w:hAnsi="宋体" w:cs="MicrosoftYaHei" w:hint="eastAsia"/>
              <w:kern w:val="0"/>
              <w:szCs w:val="21"/>
            </w:rPr>
            <w:t>【2】</w:t>
          </w:r>
        </w:sdtContent>
      </w:sdt>
      <w:r w:rsidR="003A6A0F" w:rsidRPr="00E21866">
        <w:rPr>
          <w:rFonts w:ascii="宋体" w:eastAsia="宋体" w:hAnsi="宋体" w:cs="MicrosoftYaHei" w:hint="eastAsia"/>
          <w:kern w:val="0"/>
          <w:szCs w:val="21"/>
        </w:rPr>
        <w:t>周</w:t>
      </w:r>
      <w:r w:rsidR="003A6A0F" w:rsidRPr="00E21866">
        <w:rPr>
          <w:rFonts w:ascii="宋体" w:eastAsia="宋体" w:hAnsi="宋体" w:cs="MicrosoftYaHei"/>
          <w:kern w:val="0"/>
          <w:szCs w:val="21"/>
        </w:rPr>
        <w:t>内，</w:t>
      </w:r>
      <w:r w:rsidRPr="00E21866">
        <w:rPr>
          <w:rFonts w:ascii="宋体" w:eastAsia="宋体" w:hAnsi="宋体" w:cs="MicrosoftYaHei" w:hint="eastAsia"/>
          <w:kern w:val="0"/>
          <w:szCs w:val="21"/>
        </w:rPr>
        <w:t>乙方</w:t>
      </w:r>
      <w:r w:rsidR="003A6A0F" w:rsidRPr="00E21866">
        <w:rPr>
          <w:rFonts w:ascii="宋体" w:eastAsia="宋体" w:hAnsi="宋体" w:cs="MicrosoftYaHei" w:hint="eastAsia"/>
          <w:kern w:val="0"/>
          <w:szCs w:val="21"/>
        </w:rPr>
        <w:t>应</w:t>
      </w:r>
      <w:r w:rsidR="003A6A0F" w:rsidRPr="00E21866">
        <w:rPr>
          <w:rFonts w:ascii="宋体" w:eastAsia="宋体" w:hAnsi="宋体" w:cs="MicrosoftYaHei"/>
          <w:kern w:val="0"/>
          <w:szCs w:val="21"/>
        </w:rPr>
        <w:t>给甲方</w:t>
      </w:r>
      <w:r w:rsidRPr="00E21866">
        <w:rPr>
          <w:rFonts w:ascii="宋体" w:eastAsia="宋体" w:hAnsi="宋体" w:cs="MicrosoftYaHei" w:hint="eastAsia"/>
          <w:kern w:val="0"/>
          <w:szCs w:val="21"/>
        </w:rPr>
        <w:t>安排</w:t>
      </w:r>
      <w:r w:rsidRPr="00E21866">
        <w:rPr>
          <w:rFonts w:ascii="宋体" w:eastAsia="宋体" w:hAnsi="宋体" w:cs="MicrosoftYaHei"/>
          <w:kern w:val="0"/>
          <w:szCs w:val="21"/>
        </w:rPr>
        <w:t>动物实验排期，具体日期由甲乙双方另行协商确定</w:t>
      </w:r>
      <w:r w:rsidR="00DC72DC" w:rsidRPr="00E21866">
        <w:rPr>
          <w:rFonts w:ascii="宋体" w:eastAsia="宋体" w:hAnsi="宋体" w:cs="MicrosoftYaHei" w:hint="eastAsia"/>
          <w:kern w:val="0"/>
          <w:szCs w:val="21"/>
        </w:rPr>
        <w:t>。</w:t>
      </w:r>
    </w:p>
    <w:p w14:paraId="76726C5B" w14:textId="0175A8F7" w:rsidR="00E21866" w:rsidRDefault="00E21866" w:rsidP="00E21866">
      <w:pPr>
        <w:autoSpaceDE w:val="0"/>
        <w:autoSpaceDN w:val="0"/>
        <w:adjustRightInd w:val="0"/>
        <w:snapToGrid w:val="0"/>
        <w:spacing w:beforeLines="0" w:before="156" w:afterLines="0" w:after="156"/>
        <w:rPr>
          <w:rFonts w:ascii="宋体" w:eastAsia="宋体" w:hAnsi="宋体" w:cs="MicrosoftYaHei"/>
          <w:kern w:val="0"/>
          <w:szCs w:val="21"/>
        </w:rPr>
      </w:pPr>
      <w:r>
        <w:rPr>
          <w:rFonts w:ascii="宋体" w:eastAsia="宋体" w:hAnsi="宋体" w:cs="MicrosoftYaHei" w:hint="eastAsia"/>
          <w:kern w:val="0"/>
          <w:szCs w:val="21"/>
        </w:rPr>
        <w:t>（二）</w:t>
      </w:r>
      <w:r w:rsidR="00DB2116" w:rsidRPr="00E21866">
        <w:rPr>
          <w:rFonts w:ascii="宋体" w:eastAsia="宋体" w:hAnsi="宋体" w:cs="MicrosoftYaHei" w:hint="eastAsia"/>
          <w:kern w:val="0"/>
          <w:szCs w:val="21"/>
        </w:rPr>
        <w:t>实验</w:t>
      </w:r>
      <w:r w:rsidR="00DB2116" w:rsidRPr="00E21866">
        <w:rPr>
          <w:rFonts w:ascii="宋体" w:eastAsia="宋体" w:hAnsi="宋体" w:cs="MicrosoftYaHei"/>
          <w:kern w:val="0"/>
          <w:szCs w:val="21"/>
        </w:rPr>
        <w:t>数据交付</w:t>
      </w:r>
    </w:p>
    <w:p w14:paraId="363648F6" w14:textId="6882AC94" w:rsidR="001E2313" w:rsidRPr="001E2313" w:rsidRDefault="00DA1BD3" w:rsidP="001E2313">
      <w:pPr>
        <w:autoSpaceDE w:val="0"/>
        <w:autoSpaceDN w:val="0"/>
        <w:adjustRightInd w:val="0"/>
        <w:snapToGrid w:val="0"/>
        <w:spacing w:beforeLines="0" w:before="156" w:afterLines="0" w:after="156"/>
        <w:ind w:firstLine="420"/>
        <w:jc w:val="left"/>
        <w:rPr>
          <w:rFonts w:ascii="宋体" w:eastAsia="宋体" w:hAnsi="宋体" w:cs="MicrosoftYaHei"/>
          <w:kern w:val="0"/>
          <w:szCs w:val="21"/>
        </w:rPr>
      </w:pPr>
      <w:r>
        <w:rPr>
          <w:rFonts w:ascii="宋体" w:eastAsia="宋体" w:hAnsi="宋体" w:cs="MicrosoftYaHei" w:hint="eastAsia"/>
          <w:kern w:val="0"/>
          <w:szCs w:val="21"/>
        </w:rPr>
        <w:t>本</w:t>
      </w:r>
      <w:r w:rsidR="001E2313" w:rsidRPr="001E2313">
        <w:rPr>
          <w:rFonts w:ascii="宋体" w:eastAsia="宋体" w:hAnsi="宋体" w:cs="MicrosoftYaHei" w:hint="eastAsia"/>
          <w:kern w:val="0"/>
          <w:szCs w:val="21"/>
        </w:rPr>
        <w:t>动物实验</w:t>
      </w:r>
      <w:r w:rsidR="0098228A">
        <w:rPr>
          <w:rFonts w:ascii="宋体" w:eastAsia="宋体" w:hAnsi="宋体" w:cs="MicrosoftYaHei" w:hint="eastAsia"/>
          <w:kern w:val="0"/>
          <w:szCs w:val="21"/>
        </w:rPr>
        <w:t>项目</w:t>
      </w:r>
      <w:r w:rsidR="001E2313" w:rsidRPr="001E2313">
        <w:rPr>
          <w:rFonts w:ascii="宋体" w:eastAsia="宋体" w:hAnsi="宋体" w:cs="MicrosoftYaHei" w:hint="eastAsia"/>
          <w:kern w:val="0"/>
          <w:szCs w:val="21"/>
        </w:rPr>
        <w:t>完成或本协议终止后</w:t>
      </w:r>
      <w:sdt>
        <w:sdtPr>
          <w:rPr>
            <w:rFonts w:ascii="宋体" w:eastAsia="宋体" w:hAnsi="宋体" w:cs="MicrosoftYaHei" w:hint="eastAsia"/>
            <w:kern w:val="0"/>
            <w:szCs w:val="21"/>
          </w:rPr>
          <w:id w:val="-481460467"/>
          <w:placeholder>
            <w:docPart w:val="9643957138674B34BC390C1B05880428"/>
          </w:placeholder>
          <w:text/>
        </w:sdtPr>
        <w:sdtEndPr/>
        <w:sdtContent>
          <w:r w:rsidR="001E2313" w:rsidRPr="001E2313">
            <w:rPr>
              <w:rFonts w:ascii="宋体" w:eastAsia="宋体" w:hAnsi="宋体" w:cs="MicrosoftYaHei" w:hint="eastAsia"/>
              <w:kern w:val="0"/>
              <w:szCs w:val="21"/>
            </w:rPr>
            <w:t>【</w:t>
          </w:r>
          <w:r w:rsidR="00475A8D">
            <w:rPr>
              <w:rFonts w:ascii="宋体" w:eastAsia="宋体" w:hAnsi="宋体" w:cs="MicrosoftYaHei" w:hint="eastAsia"/>
              <w:kern w:val="0"/>
              <w:szCs w:val="21"/>
            </w:rPr>
            <w:t>1</w:t>
          </w:r>
          <w:r w:rsidR="00475A8D">
            <w:rPr>
              <w:rFonts w:ascii="宋体" w:eastAsia="宋体" w:hAnsi="宋体" w:cs="MicrosoftYaHei"/>
              <w:kern w:val="0"/>
              <w:szCs w:val="21"/>
            </w:rPr>
            <w:t>0</w:t>
          </w:r>
          <w:r w:rsidR="001E2313" w:rsidRPr="001E2313">
            <w:rPr>
              <w:rFonts w:ascii="宋体" w:eastAsia="宋体" w:hAnsi="宋体" w:cs="MicrosoftYaHei" w:hint="eastAsia"/>
              <w:kern w:val="0"/>
              <w:szCs w:val="21"/>
            </w:rPr>
            <w:t>】</w:t>
          </w:r>
        </w:sdtContent>
      </w:sdt>
      <w:r w:rsidR="001E2313" w:rsidRPr="001E2313">
        <w:rPr>
          <w:rFonts w:ascii="宋体" w:eastAsia="宋体" w:hAnsi="宋体" w:cs="MicrosoftYaHei" w:hint="eastAsia"/>
          <w:kern w:val="0"/>
          <w:szCs w:val="21"/>
        </w:rPr>
        <w:t>个工作日内，乙方向甲方交付下列材料和</w:t>
      </w:r>
      <w:r w:rsidR="001E2313" w:rsidRPr="001E2313">
        <w:rPr>
          <w:rFonts w:ascii="宋体" w:eastAsia="宋体" w:hAnsi="宋体" w:cs="MicrosoftYaHei"/>
          <w:kern w:val="0"/>
          <w:szCs w:val="21"/>
        </w:rPr>
        <w:t>/</w:t>
      </w:r>
      <w:r w:rsidR="001E2313" w:rsidRPr="001E2313">
        <w:rPr>
          <w:rFonts w:ascii="宋体" w:eastAsia="宋体" w:hAnsi="宋体" w:cs="MicrosoftYaHei" w:hint="eastAsia"/>
          <w:kern w:val="0"/>
          <w:szCs w:val="21"/>
        </w:rPr>
        <w:t>或资料：（</w:t>
      </w:r>
      <w:r w:rsidR="001E2313" w:rsidRPr="001E2313">
        <w:rPr>
          <w:rFonts w:ascii="宋体" w:eastAsia="宋体" w:hAnsi="宋体" w:cs="MicrosoftYaHei"/>
          <w:kern w:val="0"/>
          <w:szCs w:val="21"/>
        </w:rPr>
        <w:t>1</w:t>
      </w:r>
      <w:r w:rsidR="001E2313" w:rsidRPr="001E2313">
        <w:rPr>
          <w:rFonts w:ascii="宋体" w:eastAsia="宋体" w:hAnsi="宋体" w:cs="MicrosoftYaHei" w:hint="eastAsia"/>
          <w:kern w:val="0"/>
          <w:szCs w:val="21"/>
        </w:rPr>
        <w:t>）</w:t>
      </w:r>
      <w:r w:rsidR="00752546" w:rsidRPr="001E2313">
        <w:rPr>
          <w:rFonts w:ascii="宋体" w:eastAsia="宋体" w:hAnsi="宋体" w:cs="MicrosoftYaHei" w:hint="eastAsia"/>
          <w:kern w:val="0"/>
          <w:szCs w:val="21"/>
        </w:rPr>
        <w:t>影像学资料；</w:t>
      </w:r>
      <w:r w:rsidR="001E2313" w:rsidRPr="001E2313">
        <w:rPr>
          <w:rFonts w:ascii="宋体" w:eastAsia="宋体" w:hAnsi="宋体" w:cs="MicrosoftYaHei" w:hint="eastAsia"/>
          <w:kern w:val="0"/>
          <w:szCs w:val="21"/>
        </w:rPr>
        <w:t>（</w:t>
      </w:r>
      <w:r w:rsidR="001E2313" w:rsidRPr="001E2313">
        <w:rPr>
          <w:rFonts w:ascii="宋体" w:eastAsia="宋体" w:hAnsi="宋体" w:cs="MicrosoftYaHei"/>
          <w:kern w:val="0"/>
          <w:szCs w:val="21"/>
        </w:rPr>
        <w:t>2</w:t>
      </w:r>
      <w:r w:rsidR="001E2313" w:rsidRPr="001E2313">
        <w:rPr>
          <w:rFonts w:ascii="宋体" w:eastAsia="宋体" w:hAnsi="宋体" w:cs="MicrosoftYaHei" w:hint="eastAsia"/>
          <w:kern w:val="0"/>
          <w:szCs w:val="21"/>
        </w:rPr>
        <w:t>）动物实验中文报告初稿</w:t>
      </w:r>
      <w:r w:rsidR="00674B6F">
        <w:rPr>
          <w:rFonts w:ascii="宋体" w:eastAsia="宋体" w:hAnsi="宋体" w:cs="MicrosoftYaHei" w:hint="eastAsia"/>
          <w:kern w:val="0"/>
          <w:szCs w:val="21"/>
        </w:rPr>
        <w:t>。</w:t>
      </w:r>
    </w:p>
    <w:p w14:paraId="727D3669" w14:textId="21C18F85" w:rsidR="005523BA" w:rsidRPr="004E4072" w:rsidRDefault="00DA1BD3" w:rsidP="00325F5F">
      <w:pPr>
        <w:autoSpaceDE w:val="0"/>
        <w:autoSpaceDN w:val="0"/>
        <w:adjustRightInd w:val="0"/>
        <w:snapToGrid w:val="0"/>
        <w:spacing w:beforeLines="0" w:before="156" w:afterLines="0" w:after="156"/>
        <w:ind w:firstLineChars="200" w:firstLine="420"/>
        <w:rPr>
          <w:rFonts w:ascii="宋体" w:eastAsia="宋体" w:hAnsi="宋体" w:cs="MicrosoftYaHei"/>
          <w:kern w:val="0"/>
          <w:szCs w:val="21"/>
        </w:rPr>
      </w:pPr>
      <w:r>
        <w:rPr>
          <w:rFonts w:ascii="宋体" w:eastAsia="宋体" w:hAnsi="宋体" w:cs="MicrosoftYaHei" w:hint="eastAsia"/>
          <w:kern w:val="0"/>
          <w:szCs w:val="21"/>
        </w:rPr>
        <w:lastRenderedPageBreak/>
        <w:t>本项目</w:t>
      </w:r>
      <w:r w:rsidR="00C23E04">
        <w:rPr>
          <w:rFonts w:ascii="宋体" w:eastAsia="宋体" w:hAnsi="宋体" w:cs="MicrosoftYaHei" w:hint="eastAsia"/>
          <w:kern w:val="0"/>
          <w:szCs w:val="21"/>
        </w:rPr>
        <w:t>结项</w:t>
      </w:r>
      <w:r w:rsidR="00F51F8D">
        <w:rPr>
          <w:rFonts w:ascii="宋体" w:eastAsia="宋体" w:hAnsi="宋体" w:cs="MicrosoftYaHei" w:hint="eastAsia"/>
          <w:kern w:val="0"/>
          <w:szCs w:val="21"/>
        </w:rPr>
        <w:t>后，</w:t>
      </w:r>
      <w:r w:rsidR="00E644CD">
        <w:rPr>
          <w:rFonts w:ascii="宋体" w:eastAsia="宋体" w:hAnsi="宋体" w:cs="MicrosoftYaHei" w:hint="eastAsia"/>
          <w:kern w:val="0"/>
          <w:szCs w:val="21"/>
        </w:rPr>
        <w:t>组织</w:t>
      </w:r>
      <w:r w:rsidR="00F51F8D">
        <w:rPr>
          <w:rFonts w:ascii="宋体" w:eastAsia="宋体" w:hAnsi="宋体" w:cs="MicrosoftYaHei" w:hint="eastAsia"/>
          <w:kern w:val="0"/>
          <w:szCs w:val="21"/>
        </w:rPr>
        <w:t>标本</w:t>
      </w:r>
      <w:r w:rsidR="008C582D">
        <w:rPr>
          <w:rFonts w:ascii="宋体" w:eastAsia="宋体" w:hAnsi="宋体" w:cs="MicrosoftYaHei" w:hint="eastAsia"/>
          <w:kern w:val="0"/>
          <w:szCs w:val="21"/>
        </w:rPr>
        <w:t>（因实验原因已破坏的标本除外）</w:t>
      </w:r>
      <w:r w:rsidR="00F51F8D">
        <w:rPr>
          <w:rFonts w:ascii="宋体" w:eastAsia="宋体" w:hAnsi="宋体" w:cs="MicrosoftYaHei" w:hint="eastAsia"/>
          <w:kern w:val="0"/>
          <w:szCs w:val="21"/>
        </w:rPr>
        <w:t>保存半年，</w:t>
      </w:r>
      <w:r w:rsidR="0098228A" w:rsidRPr="001E2313">
        <w:rPr>
          <w:rFonts w:ascii="宋体" w:eastAsia="宋体" w:hAnsi="宋体" w:cs="MicrosoftYaHei" w:hint="eastAsia"/>
          <w:kern w:val="0"/>
          <w:szCs w:val="21"/>
        </w:rPr>
        <w:t>影像学</w:t>
      </w:r>
      <w:r w:rsidR="0098228A">
        <w:rPr>
          <w:rFonts w:ascii="宋体" w:eastAsia="宋体" w:hAnsi="宋体" w:cs="MicrosoftYaHei" w:hint="eastAsia"/>
          <w:kern w:val="0"/>
          <w:szCs w:val="21"/>
        </w:rPr>
        <w:t>等项目</w:t>
      </w:r>
      <w:r w:rsidR="0098228A" w:rsidRPr="001E2313">
        <w:rPr>
          <w:rFonts w:ascii="宋体" w:eastAsia="宋体" w:hAnsi="宋体" w:cs="MicrosoftYaHei" w:hint="eastAsia"/>
          <w:kern w:val="0"/>
          <w:szCs w:val="21"/>
        </w:rPr>
        <w:t>资料</w:t>
      </w:r>
      <w:r w:rsidR="00F51F8D">
        <w:rPr>
          <w:rFonts w:ascii="宋体" w:eastAsia="宋体" w:hAnsi="宋体" w:cs="MicrosoftYaHei" w:hint="eastAsia"/>
          <w:kern w:val="0"/>
          <w:szCs w:val="21"/>
        </w:rPr>
        <w:t>保存1年。</w:t>
      </w:r>
    </w:p>
    <w:p w14:paraId="403C0F2C" w14:textId="204A3668" w:rsidR="00AD3BFD" w:rsidRPr="00711BCE" w:rsidRDefault="00AD3BFD" w:rsidP="005523BA">
      <w:pPr>
        <w:pStyle w:val="a9"/>
        <w:numPr>
          <w:ilvl w:val="0"/>
          <w:numId w:val="27"/>
        </w:numPr>
        <w:tabs>
          <w:tab w:val="left" w:pos="426"/>
        </w:tabs>
        <w:autoSpaceDE w:val="0"/>
        <w:autoSpaceDN w:val="0"/>
        <w:adjustRightInd w:val="0"/>
        <w:snapToGrid w:val="0"/>
        <w:spacing w:before="156" w:afterLines="0"/>
        <w:ind w:left="0" w:firstLineChars="0" w:firstLine="0"/>
        <w:jc w:val="left"/>
        <w:rPr>
          <w:rFonts w:ascii="宋体" w:eastAsia="宋体" w:hAnsi="宋体" w:cs="MicrosoftYaHei"/>
          <w:b/>
          <w:kern w:val="0"/>
          <w:szCs w:val="21"/>
        </w:rPr>
      </w:pPr>
      <w:r w:rsidRPr="00711BCE">
        <w:rPr>
          <w:rFonts w:ascii="宋体" w:eastAsia="宋体" w:hAnsi="宋体" w:cs="MicrosoftYaHei" w:hint="eastAsia"/>
          <w:b/>
          <w:kern w:val="0"/>
          <w:szCs w:val="21"/>
        </w:rPr>
        <w:t>实验费用和支付方式</w:t>
      </w:r>
      <w:r w:rsidRPr="00711BCE">
        <w:rPr>
          <w:rFonts w:ascii="宋体" w:eastAsia="宋体" w:hAnsi="宋体" w:cs="MicrosoftYaHei"/>
          <w:b/>
          <w:kern w:val="0"/>
          <w:szCs w:val="21"/>
        </w:rPr>
        <w:t></w:t>
      </w:r>
    </w:p>
    <w:p w14:paraId="5B1EE712" w14:textId="2DBDB1F2" w:rsidR="00AD3BFD" w:rsidRPr="00711BCE" w:rsidRDefault="00AD3BFD" w:rsidP="005523BA">
      <w:pPr>
        <w:pStyle w:val="a9"/>
        <w:numPr>
          <w:ilvl w:val="0"/>
          <w:numId w:val="40"/>
        </w:numPr>
        <w:tabs>
          <w:tab w:val="left" w:pos="709"/>
        </w:tabs>
        <w:autoSpaceDE w:val="0"/>
        <w:autoSpaceDN w:val="0"/>
        <w:adjustRightInd w:val="0"/>
        <w:snapToGrid w:val="0"/>
        <w:spacing w:beforeLines="0" w:afterLines="0"/>
        <w:ind w:firstLineChars="0"/>
        <w:jc w:val="left"/>
        <w:rPr>
          <w:rFonts w:ascii="宋体" w:eastAsia="宋体" w:hAnsi="宋体" w:cs="MicrosoftYaHei"/>
          <w:kern w:val="0"/>
          <w:szCs w:val="21"/>
        </w:rPr>
      </w:pPr>
      <w:r w:rsidRPr="00711BCE">
        <w:rPr>
          <w:rFonts w:ascii="宋体" w:eastAsia="宋体" w:hAnsi="宋体" w:cs="MicrosoftYaHei" w:hint="eastAsia"/>
          <w:kern w:val="0"/>
          <w:szCs w:val="21"/>
        </w:rPr>
        <w:t>实验费用</w:t>
      </w:r>
    </w:p>
    <w:p w14:paraId="4B938072" w14:textId="31088DF7" w:rsidR="00AD3BFD" w:rsidRPr="00711BCE" w:rsidRDefault="00AD3BFD" w:rsidP="005523BA">
      <w:pPr>
        <w:autoSpaceDE w:val="0"/>
        <w:autoSpaceDN w:val="0"/>
        <w:adjustRightInd w:val="0"/>
        <w:snapToGrid w:val="0"/>
        <w:spacing w:beforeLines="0" w:afterLines="0"/>
        <w:ind w:firstLineChars="200" w:firstLine="420"/>
        <w:jc w:val="left"/>
        <w:rPr>
          <w:rFonts w:ascii="宋体" w:eastAsia="宋体" w:hAnsi="宋体" w:cs="MicrosoftYaHei"/>
          <w:kern w:val="0"/>
          <w:szCs w:val="21"/>
        </w:rPr>
      </w:pPr>
      <w:r w:rsidRPr="00711BCE">
        <w:rPr>
          <w:rFonts w:ascii="宋体" w:eastAsia="宋体" w:hAnsi="宋体" w:cs="MicrosoftYaHei" w:hint="eastAsia"/>
          <w:kern w:val="0"/>
          <w:szCs w:val="21"/>
        </w:rPr>
        <w:t>本实验费用</w:t>
      </w:r>
      <w:r w:rsidR="00683E5D" w:rsidRPr="00711BCE">
        <w:rPr>
          <w:rFonts w:ascii="宋体" w:eastAsia="宋体" w:hAnsi="宋体" w:cs="MicrosoftYaHei" w:hint="eastAsia"/>
          <w:kern w:val="0"/>
          <w:szCs w:val="21"/>
        </w:rPr>
        <w:t>预计</w:t>
      </w:r>
      <w:r w:rsidRPr="00711BCE">
        <w:rPr>
          <w:rFonts w:ascii="宋体" w:eastAsia="宋体" w:hAnsi="宋体" w:cs="MicrosoftYaHei" w:hint="eastAsia"/>
          <w:kern w:val="0"/>
          <w:szCs w:val="21"/>
        </w:rPr>
        <w:t>为人民币</w:t>
      </w:r>
      <w:sdt>
        <w:sdtPr>
          <w:rPr>
            <w:rFonts w:ascii="宋体" w:eastAsia="宋体" w:hAnsi="宋体" w:cs="MicrosoftYaHei" w:hint="eastAsia"/>
            <w:kern w:val="0"/>
            <w:szCs w:val="21"/>
          </w:rPr>
          <w:id w:val="1518576437"/>
          <w:placeholder>
            <w:docPart w:val="DefaultPlaceholder_-1854013440"/>
          </w:placeholder>
          <w:text/>
        </w:sdtPr>
        <w:sdtEndPr/>
        <w:sdtContent>
          <w:r w:rsidR="00097F62">
            <w:rPr>
              <w:rFonts w:ascii="宋体" w:eastAsia="宋体" w:hAnsi="宋体" w:cs="MicrosoftYaHei" w:hint="eastAsia"/>
              <w:kern w:val="0"/>
              <w:szCs w:val="21"/>
            </w:rPr>
            <w:t>【</w:t>
          </w:r>
          <w:r w:rsidR="00F31183">
            <w:rPr>
              <w:rFonts w:ascii="宋体" w:eastAsia="宋体" w:hAnsi="宋体" w:cs="MicrosoftYaHei"/>
              <w:kern w:val="0"/>
              <w:szCs w:val="21"/>
            </w:rPr>
            <w:t>320,629</w:t>
          </w:r>
          <w:r w:rsidR="00475A8D">
            <w:rPr>
              <w:rFonts w:ascii="宋体" w:eastAsia="宋体" w:hAnsi="宋体" w:cs="MicrosoftYaHei"/>
              <w:kern w:val="0"/>
              <w:szCs w:val="21"/>
            </w:rPr>
            <w:t>.00</w:t>
          </w:r>
          <w:r w:rsidR="00097F62">
            <w:rPr>
              <w:rFonts w:ascii="宋体" w:eastAsia="宋体" w:hAnsi="宋体" w:cs="MicrosoftYaHei" w:hint="eastAsia"/>
              <w:kern w:val="0"/>
              <w:szCs w:val="21"/>
            </w:rPr>
            <w:t>】</w:t>
          </w:r>
        </w:sdtContent>
      </w:sdt>
      <w:r w:rsidRPr="00711BCE">
        <w:rPr>
          <w:rFonts w:ascii="宋体" w:eastAsia="宋体" w:hAnsi="宋体" w:cs="MicrosoftYaHei" w:hint="eastAsia"/>
          <w:kern w:val="0"/>
          <w:szCs w:val="21"/>
        </w:rPr>
        <w:t>元（大写：</w:t>
      </w:r>
      <w:sdt>
        <w:sdtPr>
          <w:rPr>
            <w:rFonts w:ascii="宋体" w:eastAsia="宋体" w:hAnsi="宋体" w:cs="MicrosoftYaHei" w:hint="eastAsia"/>
            <w:kern w:val="0"/>
            <w:szCs w:val="21"/>
          </w:rPr>
          <w:id w:val="815064667"/>
          <w:placeholder>
            <w:docPart w:val="DefaultPlaceholder_-1854013440"/>
          </w:placeholder>
          <w:text/>
        </w:sdtPr>
        <w:sdtEndPr/>
        <w:sdtContent>
          <w:r w:rsidR="00097F62">
            <w:rPr>
              <w:rFonts w:ascii="宋体" w:eastAsia="宋体" w:hAnsi="宋体" w:cs="MicrosoftYaHei" w:hint="eastAsia"/>
              <w:kern w:val="0"/>
              <w:szCs w:val="21"/>
            </w:rPr>
            <w:t>【</w:t>
          </w:r>
          <w:r w:rsidR="00F31183">
            <w:rPr>
              <w:rFonts w:ascii="宋体" w:eastAsia="宋体" w:hAnsi="宋体" w:cs="MicrosoftYaHei" w:hint="eastAsia"/>
              <w:kern w:val="0"/>
              <w:szCs w:val="21"/>
            </w:rPr>
            <w:t>叁拾贰万零陆佰贰拾玖</w:t>
          </w:r>
          <w:r w:rsidR="00FD338B">
            <w:rPr>
              <w:rFonts w:ascii="宋体" w:eastAsia="宋体" w:hAnsi="宋体" w:cs="MicrosoftYaHei" w:hint="eastAsia"/>
              <w:kern w:val="0"/>
              <w:szCs w:val="21"/>
            </w:rPr>
            <w:t>元整</w:t>
          </w:r>
          <w:r w:rsidR="00097F62">
            <w:rPr>
              <w:rFonts w:ascii="宋体" w:eastAsia="宋体" w:hAnsi="宋体" w:cs="MicrosoftYaHei" w:hint="eastAsia"/>
              <w:kern w:val="0"/>
              <w:szCs w:val="21"/>
            </w:rPr>
            <w:t>】</w:t>
          </w:r>
        </w:sdtContent>
      </w:sdt>
      <w:r w:rsidRPr="00711BCE">
        <w:rPr>
          <w:rFonts w:ascii="宋体" w:eastAsia="宋体" w:hAnsi="宋体" w:cs="MicrosoftYaHei" w:hint="eastAsia"/>
          <w:kern w:val="0"/>
          <w:szCs w:val="21"/>
        </w:rPr>
        <w:t>）</w:t>
      </w:r>
      <w:r w:rsidR="00683E5D" w:rsidRPr="00711BCE">
        <w:rPr>
          <w:rFonts w:ascii="宋体" w:eastAsia="宋体" w:hAnsi="宋体" w:cs="MicrosoftYaHei" w:hint="eastAsia"/>
          <w:kern w:val="0"/>
          <w:szCs w:val="21"/>
        </w:rPr>
        <w:t>，</w:t>
      </w:r>
      <w:r w:rsidRPr="00711BCE">
        <w:rPr>
          <w:rFonts w:ascii="宋体" w:eastAsia="宋体" w:hAnsi="宋体" w:cs="MicrosoftYaHei" w:hint="eastAsia"/>
          <w:kern w:val="0"/>
          <w:szCs w:val="21"/>
        </w:rPr>
        <w:t>详见附件</w:t>
      </w:r>
      <w:r w:rsidR="00162D11">
        <w:rPr>
          <w:rFonts w:ascii="宋体" w:eastAsia="宋体" w:hAnsi="宋体" w:cs="MicrosoftYaHei" w:hint="eastAsia"/>
          <w:kern w:val="0"/>
          <w:szCs w:val="21"/>
        </w:rPr>
        <w:t>一</w:t>
      </w:r>
      <w:r w:rsidRPr="00711BCE">
        <w:rPr>
          <w:rFonts w:ascii="宋体" w:eastAsia="宋体" w:hAnsi="宋体" w:cs="MicrosoftYaHei" w:hint="eastAsia"/>
          <w:kern w:val="0"/>
          <w:szCs w:val="21"/>
        </w:rPr>
        <w:t>《</w:t>
      </w:r>
      <w:r w:rsidR="00D060C1" w:rsidRPr="00711BCE">
        <w:rPr>
          <w:rFonts w:ascii="宋体" w:eastAsia="宋体" w:hAnsi="宋体" w:cs="MicrosoftYaHei" w:hint="eastAsia"/>
          <w:kern w:val="0"/>
          <w:szCs w:val="21"/>
        </w:rPr>
        <w:t>动物</w:t>
      </w:r>
      <w:r w:rsidRPr="00711BCE">
        <w:rPr>
          <w:rFonts w:ascii="宋体" w:eastAsia="宋体" w:hAnsi="宋体" w:cs="MicrosoftYaHei" w:hint="eastAsia"/>
          <w:kern w:val="0"/>
          <w:szCs w:val="21"/>
        </w:rPr>
        <w:t>实验收费明细表》</w:t>
      </w:r>
      <w:r w:rsidR="00683E5D" w:rsidRPr="00711BCE">
        <w:rPr>
          <w:rFonts w:ascii="宋体" w:eastAsia="宋体" w:hAnsi="宋体" w:cs="MicrosoftYaHei" w:hint="eastAsia"/>
          <w:kern w:val="0"/>
          <w:szCs w:val="21"/>
        </w:rPr>
        <w:t>。</w:t>
      </w:r>
      <w:r w:rsidRPr="00711BCE">
        <w:rPr>
          <w:rFonts w:ascii="宋体" w:eastAsia="宋体" w:hAnsi="宋体" w:cs="MicrosoftYaHei" w:hint="eastAsia"/>
          <w:kern w:val="0"/>
          <w:szCs w:val="21"/>
        </w:rPr>
        <w:t>若</w:t>
      </w:r>
      <w:r w:rsidR="00D9261F" w:rsidRPr="00711BCE">
        <w:rPr>
          <w:rFonts w:ascii="宋体" w:eastAsia="宋体" w:hAnsi="宋体" w:cs="MicrosoftYaHei" w:hint="eastAsia"/>
          <w:kern w:val="0"/>
          <w:szCs w:val="21"/>
        </w:rPr>
        <w:t>实际</w:t>
      </w:r>
      <w:r w:rsidR="00C33EC3" w:rsidRPr="00711BCE">
        <w:rPr>
          <w:rFonts w:ascii="宋体" w:eastAsia="宋体" w:hAnsi="宋体" w:cs="MicrosoftYaHei" w:hint="eastAsia"/>
          <w:kern w:val="0"/>
          <w:szCs w:val="21"/>
        </w:rPr>
        <w:t>发生费用</w:t>
      </w:r>
      <w:r w:rsidRPr="00711BCE">
        <w:rPr>
          <w:rFonts w:ascii="宋体" w:eastAsia="宋体" w:hAnsi="宋体" w:cs="MicrosoftYaHei" w:hint="eastAsia"/>
          <w:kern w:val="0"/>
          <w:szCs w:val="21"/>
        </w:rPr>
        <w:t>不同于计划，</w:t>
      </w:r>
      <w:r w:rsidR="00D9261F" w:rsidRPr="00711BCE">
        <w:rPr>
          <w:rFonts w:ascii="宋体" w:eastAsia="宋体" w:hAnsi="宋体" w:cs="MicrosoftYaHei" w:hint="eastAsia"/>
          <w:kern w:val="0"/>
          <w:szCs w:val="21"/>
        </w:rPr>
        <w:t>应</w:t>
      </w:r>
      <w:r w:rsidRPr="00711BCE">
        <w:rPr>
          <w:rFonts w:ascii="宋体" w:eastAsia="宋体" w:hAnsi="宋体" w:cs="MicrosoftYaHei" w:hint="eastAsia"/>
          <w:kern w:val="0"/>
          <w:szCs w:val="21"/>
        </w:rPr>
        <w:t>按</w:t>
      </w:r>
      <w:r w:rsidR="00D9261F" w:rsidRPr="00711BCE">
        <w:rPr>
          <w:rFonts w:ascii="宋体" w:eastAsia="宋体" w:hAnsi="宋体" w:cs="MicrosoftYaHei" w:hint="eastAsia"/>
          <w:kern w:val="0"/>
          <w:szCs w:val="21"/>
        </w:rPr>
        <w:t>附件</w:t>
      </w:r>
      <w:r w:rsidR="00FD338B">
        <w:rPr>
          <w:rFonts w:ascii="宋体" w:eastAsia="宋体" w:hAnsi="宋体" w:cs="MicrosoftYaHei" w:hint="eastAsia"/>
          <w:kern w:val="0"/>
          <w:szCs w:val="21"/>
        </w:rPr>
        <w:t>一</w:t>
      </w:r>
      <w:r w:rsidRPr="00711BCE">
        <w:rPr>
          <w:rFonts w:ascii="宋体" w:eastAsia="宋体" w:hAnsi="宋体" w:cs="MicrosoftYaHei" w:hint="eastAsia"/>
          <w:kern w:val="0"/>
          <w:szCs w:val="21"/>
        </w:rPr>
        <w:t>列出的单项费用计算，</w:t>
      </w:r>
      <w:r w:rsidR="00CD7926" w:rsidRPr="00711BCE">
        <w:rPr>
          <w:rFonts w:ascii="宋体" w:eastAsia="宋体" w:hAnsi="宋体" w:cs="MicrosoftYaHei" w:hint="eastAsia"/>
          <w:kern w:val="0"/>
          <w:szCs w:val="21"/>
        </w:rPr>
        <w:t>按实</w:t>
      </w:r>
      <w:r w:rsidRPr="00711BCE">
        <w:rPr>
          <w:rFonts w:ascii="宋体" w:eastAsia="宋体" w:hAnsi="宋体" w:cs="MicrosoftYaHei" w:hint="eastAsia"/>
          <w:kern w:val="0"/>
          <w:szCs w:val="21"/>
        </w:rPr>
        <w:t>收取。</w:t>
      </w:r>
    </w:p>
    <w:p w14:paraId="74B36642" w14:textId="3D105685" w:rsidR="00AD3BFD" w:rsidRPr="00711BCE" w:rsidRDefault="00AD3BFD" w:rsidP="005523BA">
      <w:pPr>
        <w:pStyle w:val="a9"/>
        <w:numPr>
          <w:ilvl w:val="0"/>
          <w:numId w:val="40"/>
        </w:numPr>
        <w:tabs>
          <w:tab w:val="left" w:pos="709"/>
        </w:tabs>
        <w:autoSpaceDE w:val="0"/>
        <w:autoSpaceDN w:val="0"/>
        <w:adjustRightInd w:val="0"/>
        <w:snapToGrid w:val="0"/>
        <w:spacing w:beforeLines="0" w:afterLines="0"/>
        <w:ind w:firstLineChars="0"/>
        <w:jc w:val="left"/>
        <w:rPr>
          <w:rFonts w:ascii="宋体" w:eastAsia="宋体" w:hAnsi="宋体" w:cs="MicrosoftYaHei"/>
          <w:kern w:val="0"/>
          <w:szCs w:val="21"/>
        </w:rPr>
      </w:pPr>
      <w:r w:rsidRPr="00711BCE">
        <w:rPr>
          <w:rFonts w:ascii="宋体" w:eastAsia="宋体" w:hAnsi="宋体" w:cs="MicrosoftYaHei" w:hint="eastAsia"/>
          <w:kern w:val="0"/>
          <w:szCs w:val="21"/>
        </w:rPr>
        <w:t>其他费用</w:t>
      </w:r>
    </w:p>
    <w:p w14:paraId="418C16F7" w14:textId="159FD55E" w:rsidR="00B07868" w:rsidRPr="00162D1F" w:rsidRDefault="00AD3BFD" w:rsidP="00162D1F">
      <w:pPr>
        <w:pStyle w:val="a9"/>
        <w:numPr>
          <w:ilvl w:val="0"/>
          <w:numId w:val="43"/>
        </w:numPr>
        <w:autoSpaceDE w:val="0"/>
        <w:autoSpaceDN w:val="0"/>
        <w:adjustRightInd w:val="0"/>
        <w:snapToGrid w:val="0"/>
        <w:spacing w:beforeLines="0" w:afterLines="0"/>
        <w:ind w:firstLineChars="0"/>
        <w:rPr>
          <w:rFonts w:ascii="宋体" w:eastAsia="宋体" w:hAnsi="宋体" w:cs="MicrosoftYaHei"/>
          <w:kern w:val="0"/>
          <w:szCs w:val="21"/>
        </w:rPr>
      </w:pPr>
      <w:r w:rsidRPr="00711BCE">
        <w:rPr>
          <w:rFonts w:ascii="宋体" w:eastAsia="宋体" w:hAnsi="宋体" w:cs="MicrosoftYaHei" w:hint="eastAsia"/>
          <w:kern w:val="0"/>
          <w:szCs w:val="21"/>
        </w:rPr>
        <w:t>如果实验计划有所改变</w:t>
      </w:r>
      <w:r w:rsidR="004124EB" w:rsidRPr="00711BCE">
        <w:rPr>
          <w:rFonts w:ascii="宋体" w:eastAsia="宋体" w:hAnsi="宋体" w:cs="MicrosoftYaHei" w:hint="eastAsia"/>
          <w:kern w:val="0"/>
          <w:szCs w:val="21"/>
        </w:rPr>
        <w:t>（</w:t>
      </w:r>
      <w:r w:rsidRPr="00711BCE">
        <w:rPr>
          <w:rFonts w:ascii="宋体" w:eastAsia="宋体" w:hAnsi="宋体" w:cs="MicrosoftYaHei" w:hint="eastAsia"/>
          <w:kern w:val="0"/>
          <w:szCs w:val="21"/>
        </w:rPr>
        <w:t>例如，因实验需要，甲方要求改变实验动物数量</w:t>
      </w:r>
      <w:r w:rsidR="004124EB" w:rsidRPr="00711BCE">
        <w:rPr>
          <w:rFonts w:ascii="宋体" w:eastAsia="宋体" w:hAnsi="宋体" w:cs="MicrosoftYaHei" w:hint="eastAsia"/>
          <w:kern w:val="0"/>
          <w:szCs w:val="21"/>
        </w:rPr>
        <w:t>）</w:t>
      </w:r>
      <w:r w:rsidRPr="00711BCE">
        <w:rPr>
          <w:rFonts w:ascii="宋体" w:eastAsia="宋体" w:hAnsi="宋体" w:cs="MicrosoftYaHei" w:hint="eastAsia"/>
          <w:kern w:val="0"/>
          <w:szCs w:val="21"/>
        </w:rPr>
        <w:t>，</w:t>
      </w:r>
      <w:r w:rsidR="004124EB" w:rsidRPr="00711BCE">
        <w:rPr>
          <w:rFonts w:ascii="宋体" w:eastAsia="宋体" w:hAnsi="宋体" w:cs="MicrosoftYaHei" w:hint="eastAsia"/>
          <w:kern w:val="0"/>
          <w:szCs w:val="21"/>
        </w:rPr>
        <w:t>甲方</w:t>
      </w:r>
      <w:r w:rsidRPr="00711BCE">
        <w:rPr>
          <w:rFonts w:ascii="宋体" w:eastAsia="宋体" w:hAnsi="宋体" w:cs="MicrosoftYaHei" w:hint="eastAsia"/>
          <w:kern w:val="0"/>
          <w:szCs w:val="21"/>
        </w:rPr>
        <w:t>需事先书面通知乙方，以便</w:t>
      </w:r>
      <w:r w:rsidR="008B5975" w:rsidRPr="00711BCE">
        <w:rPr>
          <w:rFonts w:ascii="宋体" w:eastAsia="宋体" w:hAnsi="宋体" w:cs="MicrosoftYaHei" w:hint="eastAsia"/>
          <w:kern w:val="0"/>
          <w:szCs w:val="21"/>
        </w:rPr>
        <w:t>乙方</w:t>
      </w:r>
      <w:r w:rsidRPr="00711BCE">
        <w:rPr>
          <w:rFonts w:ascii="宋体" w:eastAsia="宋体" w:hAnsi="宋体" w:cs="MicrosoftYaHei" w:hint="eastAsia"/>
          <w:kern w:val="0"/>
          <w:szCs w:val="21"/>
        </w:rPr>
        <w:t>在实验前按照</w:t>
      </w:r>
      <w:r w:rsidR="0099049B" w:rsidRPr="00711BCE">
        <w:rPr>
          <w:rFonts w:ascii="宋体" w:eastAsia="宋体" w:hAnsi="宋体" w:cs="MicrosoftYaHei" w:hint="eastAsia"/>
          <w:kern w:val="0"/>
          <w:szCs w:val="21"/>
        </w:rPr>
        <w:t>其</w:t>
      </w:r>
      <w:r w:rsidRPr="00711BCE">
        <w:rPr>
          <w:rFonts w:ascii="宋体" w:eastAsia="宋体" w:hAnsi="宋体" w:cs="MicrosoftYaHei" w:hint="eastAsia"/>
          <w:kern w:val="0"/>
          <w:szCs w:val="21"/>
        </w:rPr>
        <w:t>质量管理流程做好备用实验动物的准备（如，实验动物的采购与状态预适应）</w:t>
      </w:r>
      <w:r w:rsidR="00612BAB" w:rsidRPr="00711BCE">
        <w:rPr>
          <w:rFonts w:ascii="宋体" w:eastAsia="宋体" w:hAnsi="宋体" w:cs="MicrosoftYaHei" w:hint="eastAsia"/>
          <w:kern w:val="0"/>
          <w:szCs w:val="21"/>
        </w:rPr>
        <w:t>及其它相关事项</w:t>
      </w:r>
      <w:r w:rsidR="007F7374" w:rsidRPr="00711BCE">
        <w:rPr>
          <w:rFonts w:ascii="宋体" w:eastAsia="宋体" w:hAnsi="宋体" w:cs="MicrosoftYaHei" w:hint="eastAsia"/>
          <w:kern w:val="0"/>
          <w:szCs w:val="21"/>
        </w:rPr>
        <w:t>的</w:t>
      </w:r>
      <w:r w:rsidR="00612BAB" w:rsidRPr="00711BCE">
        <w:rPr>
          <w:rFonts w:ascii="宋体" w:eastAsia="宋体" w:hAnsi="宋体" w:cs="MicrosoftYaHei" w:hint="eastAsia"/>
          <w:kern w:val="0"/>
          <w:szCs w:val="21"/>
        </w:rPr>
        <w:t>准备</w:t>
      </w:r>
      <w:r w:rsidR="0099049B" w:rsidRPr="00711BCE">
        <w:rPr>
          <w:rFonts w:ascii="宋体" w:eastAsia="宋体" w:hAnsi="宋体" w:cs="MicrosoftYaHei" w:hint="eastAsia"/>
          <w:kern w:val="0"/>
          <w:szCs w:val="21"/>
        </w:rPr>
        <w:t>，因</w:t>
      </w:r>
      <w:r w:rsidRPr="00711BCE">
        <w:rPr>
          <w:rFonts w:ascii="宋体" w:eastAsia="宋体" w:hAnsi="宋体" w:cs="MicrosoftYaHei" w:hint="eastAsia"/>
          <w:kern w:val="0"/>
          <w:szCs w:val="21"/>
        </w:rPr>
        <w:t>此发生的费用由甲方承担</w:t>
      </w:r>
      <w:r w:rsidR="00612BAB" w:rsidRPr="00711BCE">
        <w:rPr>
          <w:rFonts w:ascii="宋体" w:eastAsia="宋体" w:hAnsi="宋体" w:cs="MicrosoftYaHei" w:hint="eastAsia"/>
          <w:kern w:val="0"/>
          <w:szCs w:val="21"/>
        </w:rPr>
        <w:t>（</w:t>
      </w:r>
      <w:r w:rsidR="006049D7" w:rsidRPr="00711BCE">
        <w:rPr>
          <w:rFonts w:ascii="宋体" w:eastAsia="宋体" w:hAnsi="宋体" w:cs="MicrosoftYaHei" w:hint="eastAsia"/>
          <w:kern w:val="0"/>
          <w:szCs w:val="21"/>
        </w:rPr>
        <w:t>具体</w:t>
      </w:r>
      <w:r w:rsidR="00612BAB" w:rsidRPr="00711BCE">
        <w:rPr>
          <w:rFonts w:ascii="宋体" w:eastAsia="宋体" w:hAnsi="宋体" w:cs="MicrosoftYaHei" w:hint="eastAsia"/>
          <w:kern w:val="0"/>
          <w:szCs w:val="21"/>
        </w:rPr>
        <w:t>费用</w:t>
      </w:r>
      <w:r w:rsidR="006049D7" w:rsidRPr="00711BCE">
        <w:rPr>
          <w:rFonts w:ascii="宋体" w:eastAsia="宋体" w:hAnsi="宋体" w:cs="MicrosoftYaHei" w:hint="eastAsia"/>
          <w:kern w:val="0"/>
          <w:szCs w:val="21"/>
        </w:rPr>
        <w:t>于实验结束后根据实验记录</w:t>
      </w:r>
      <w:r w:rsidR="002C4E10" w:rsidRPr="00711BCE">
        <w:rPr>
          <w:rFonts w:ascii="宋体" w:eastAsia="宋体" w:hAnsi="宋体" w:cs="MicrosoftYaHei" w:hint="eastAsia"/>
          <w:kern w:val="0"/>
          <w:szCs w:val="21"/>
        </w:rPr>
        <w:t>据</w:t>
      </w:r>
      <w:r w:rsidR="006049D7" w:rsidRPr="00711BCE">
        <w:rPr>
          <w:rFonts w:ascii="宋体" w:eastAsia="宋体" w:hAnsi="宋体" w:cs="MicrosoftYaHei" w:hint="eastAsia"/>
          <w:kern w:val="0"/>
          <w:szCs w:val="21"/>
        </w:rPr>
        <w:t>实结算</w:t>
      </w:r>
      <w:r w:rsidR="00612BAB" w:rsidRPr="00711BCE">
        <w:rPr>
          <w:rFonts w:ascii="宋体" w:eastAsia="宋体" w:hAnsi="宋体" w:cs="MicrosoftYaHei" w:hint="eastAsia"/>
          <w:kern w:val="0"/>
          <w:szCs w:val="21"/>
        </w:rPr>
        <w:t>）</w:t>
      </w:r>
      <w:r w:rsidR="007F7374" w:rsidRPr="00711BCE">
        <w:rPr>
          <w:rFonts w:ascii="宋体" w:eastAsia="宋体" w:hAnsi="宋体" w:cs="MicrosoftYaHei" w:hint="eastAsia"/>
          <w:kern w:val="0"/>
          <w:szCs w:val="21"/>
        </w:rPr>
        <w:t>。</w:t>
      </w:r>
    </w:p>
    <w:p w14:paraId="321DCCA2" w14:textId="2FC934F7" w:rsidR="00AD3BFD" w:rsidRPr="00711BCE" w:rsidRDefault="00AD3BFD" w:rsidP="00162D1F">
      <w:pPr>
        <w:pStyle w:val="a9"/>
        <w:numPr>
          <w:ilvl w:val="0"/>
          <w:numId w:val="43"/>
        </w:numPr>
        <w:autoSpaceDE w:val="0"/>
        <w:autoSpaceDN w:val="0"/>
        <w:adjustRightInd w:val="0"/>
        <w:snapToGrid w:val="0"/>
        <w:spacing w:beforeLines="0" w:afterLines="0"/>
        <w:ind w:firstLineChars="0"/>
        <w:rPr>
          <w:rFonts w:ascii="宋体" w:eastAsia="宋体" w:hAnsi="宋体" w:cs="MicrosoftYaHei"/>
          <w:kern w:val="0"/>
          <w:szCs w:val="21"/>
        </w:rPr>
      </w:pPr>
      <w:r w:rsidRPr="00711BCE">
        <w:rPr>
          <w:rFonts w:ascii="宋体" w:eastAsia="宋体" w:hAnsi="宋体" w:cs="MicrosoftYaHei" w:hint="eastAsia"/>
          <w:kern w:val="0"/>
          <w:szCs w:val="21"/>
        </w:rPr>
        <w:t>如果乙方为履行本协议之目的，</w:t>
      </w:r>
      <w:r w:rsidR="006936C8" w:rsidRPr="00711BCE">
        <w:rPr>
          <w:rFonts w:ascii="宋体" w:eastAsia="宋体" w:hAnsi="宋体" w:cs="MicrosoftYaHei" w:hint="eastAsia"/>
          <w:kern w:val="0"/>
          <w:szCs w:val="21"/>
        </w:rPr>
        <w:t>经甲方同意后</w:t>
      </w:r>
      <w:r w:rsidRPr="00711BCE">
        <w:rPr>
          <w:rFonts w:ascii="宋体" w:eastAsia="宋体" w:hAnsi="宋体" w:cs="MicrosoftYaHei" w:hint="eastAsia"/>
          <w:kern w:val="0"/>
          <w:szCs w:val="21"/>
        </w:rPr>
        <w:t>产生本协议第四条第（一）款</w:t>
      </w:r>
      <w:r w:rsidR="0027259B" w:rsidRPr="00711BCE">
        <w:rPr>
          <w:rFonts w:ascii="宋体" w:eastAsia="宋体" w:hAnsi="宋体" w:cs="MicrosoftYaHei" w:hint="eastAsia"/>
          <w:kern w:val="0"/>
          <w:szCs w:val="21"/>
        </w:rPr>
        <w:t>、</w:t>
      </w:r>
      <w:r w:rsidRPr="00711BCE">
        <w:rPr>
          <w:rFonts w:ascii="宋体" w:eastAsia="宋体" w:hAnsi="宋体" w:cs="MicrosoftYaHei" w:hint="eastAsia"/>
          <w:kern w:val="0"/>
          <w:szCs w:val="21"/>
        </w:rPr>
        <w:t>第（二）款约定的费用</w:t>
      </w:r>
      <w:r w:rsidR="0027259B" w:rsidRPr="00711BCE">
        <w:rPr>
          <w:rFonts w:ascii="宋体" w:eastAsia="宋体" w:hAnsi="宋体" w:cs="MicrosoftYaHei" w:hint="eastAsia"/>
          <w:kern w:val="0"/>
          <w:szCs w:val="21"/>
        </w:rPr>
        <w:t>以外</w:t>
      </w:r>
      <w:r w:rsidRPr="00711BCE">
        <w:rPr>
          <w:rFonts w:ascii="宋体" w:eastAsia="宋体" w:hAnsi="宋体" w:cs="MicrosoftYaHei" w:hint="eastAsia"/>
          <w:kern w:val="0"/>
          <w:szCs w:val="21"/>
        </w:rPr>
        <w:t>的支出，</w:t>
      </w:r>
      <w:r w:rsidR="00011EC4" w:rsidRPr="00711BCE">
        <w:rPr>
          <w:rFonts w:ascii="宋体" w:eastAsia="宋体" w:hAnsi="宋体" w:cs="MicrosoftYaHei" w:hint="eastAsia"/>
          <w:kern w:val="0"/>
          <w:szCs w:val="21"/>
        </w:rPr>
        <w:t>乙方</w:t>
      </w:r>
      <w:r w:rsidR="00011EC4" w:rsidRPr="00711BCE">
        <w:rPr>
          <w:rFonts w:ascii="宋体" w:eastAsia="宋体" w:hAnsi="宋体" w:cs="MicrosoftYaHei"/>
          <w:kern w:val="0"/>
          <w:szCs w:val="21"/>
        </w:rPr>
        <w:t>应出具补充协议或以方案偏离费用形式通知</w:t>
      </w:r>
      <w:r w:rsidR="00634545" w:rsidRPr="00711BCE">
        <w:rPr>
          <w:rFonts w:ascii="宋体" w:eastAsia="宋体" w:hAnsi="宋体" w:cs="MicrosoftYaHei" w:hint="eastAsia"/>
          <w:kern w:val="0"/>
          <w:szCs w:val="21"/>
        </w:rPr>
        <w:t>甲方</w:t>
      </w:r>
      <w:r w:rsidR="00634545" w:rsidRPr="00711BCE">
        <w:rPr>
          <w:rFonts w:ascii="宋体" w:eastAsia="宋体" w:hAnsi="宋体" w:cs="MicrosoftYaHei"/>
          <w:kern w:val="0"/>
          <w:szCs w:val="21"/>
        </w:rPr>
        <w:t>，</w:t>
      </w:r>
      <w:r w:rsidR="0027259B" w:rsidRPr="00711BCE">
        <w:rPr>
          <w:rFonts w:ascii="宋体" w:eastAsia="宋体" w:hAnsi="宋体" w:cs="MicrosoftYaHei" w:hint="eastAsia"/>
          <w:kern w:val="0"/>
          <w:szCs w:val="21"/>
        </w:rPr>
        <w:t>甲方应根据本协议</w:t>
      </w:r>
      <w:r w:rsidR="0006117E" w:rsidRPr="00711BCE">
        <w:rPr>
          <w:rFonts w:ascii="宋体" w:eastAsia="宋体" w:hAnsi="宋体" w:cs="MicrosoftYaHei" w:hint="eastAsia"/>
          <w:kern w:val="0"/>
          <w:szCs w:val="21"/>
        </w:rPr>
        <w:t>及补充协议</w:t>
      </w:r>
      <w:r w:rsidR="00A00F15" w:rsidRPr="00711BCE">
        <w:rPr>
          <w:rFonts w:ascii="宋体" w:eastAsia="宋体" w:hAnsi="宋体" w:cs="MicrosoftYaHei" w:hint="eastAsia"/>
          <w:kern w:val="0"/>
          <w:szCs w:val="21"/>
        </w:rPr>
        <w:t>或</w:t>
      </w:r>
      <w:r w:rsidR="00C345C3" w:rsidRPr="00711BCE">
        <w:rPr>
          <w:rFonts w:ascii="宋体" w:eastAsia="宋体" w:hAnsi="宋体" w:cs="MicrosoftYaHei" w:hint="eastAsia"/>
          <w:kern w:val="0"/>
          <w:szCs w:val="21"/>
        </w:rPr>
        <w:t>通知</w:t>
      </w:r>
      <w:r w:rsidR="0006117E" w:rsidRPr="00711BCE">
        <w:rPr>
          <w:rFonts w:ascii="宋体" w:eastAsia="宋体" w:hAnsi="宋体" w:cs="MicrosoftYaHei" w:hint="eastAsia"/>
          <w:kern w:val="0"/>
          <w:szCs w:val="21"/>
        </w:rPr>
        <w:t>完成</w:t>
      </w:r>
      <w:r w:rsidR="0027259B" w:rsidRPr="00711BCE">
        <w:rPr>
          <w:rFonts w:ascii="宋体" w:eastAsia="宋体" w:hAnsi="宋体" w:cs="MicrosoftYaHei" w:hint="eastAsia"/>
          <w:kern w:val="0"/>
          <w:szCs w:val="21"/>
        </w:rPr>
        <w:t>付款</w:t>
      </w:r>
      <w:r w:rsidRPr="00711BCE">
        <w:rPr>
          <w:rFonts w:ascii="宋体" w:eastAsia="宋体" w:hAnsi="宋体" w:cs="MicrosoftYaHei" w:hint="eastAsia"/>
          <w:kern w:val="0"/>
          <w:szCs w:val="21"/>
        </w:rPr>
        <w:t>。</w:t>
      </w:r>
      <w:r w:rsidRPr="00711BCE">
        <w:rPr>
          <w:rFonts w:ascii="宋体" w:eastAsia="宋体" w:hAnsi="宋体" w:cs="MicrosoftYaHei"/>
          <w:kern w:val="0"/>
          <w:szCs w:val="21"/>
        </w:rPr>
        <w:t></w:t>
      </w:r>
    </w:p>
    <w:p w14:paraId="3C4028AF" w14:textId="3B364DDB" w:rsidR="00AD3BFD" w:rsidRPr="00711BCE" w:rsidRDefault="00AD3BFD" w:rsidP="005523BA">
      <w:pPr>
        <w:pStyle w:val="a9"/>
        <w:numPr>
          <w:ilvl w:val="0"/>
          <w:numId w:val="40"/>
        </w:numPr>
        <w:tabs>
          <w:tab w:val="left" w:pos="709"/>
        </w:tabs>
        <w:autoSpaceDE w:val="0"/>
        <w:autoSpaceDN w:val="0"/>
        <w:adjustRightInd w:val="0"/>
        <w:snapToGrid w:val="0"/>
        <w:spacing w:beforeLines="0" w:afterLines="0"/>
        <w:ind w:firstLineChars="0"/>
        <w:jc w:val="left"/>
        <w:rPr>
          <w:rFonts w:ascii="宋体" w:eastAsia="宋体" w:hAnsi="宋体" w:cs="MicrosoftYaHei"/>
          <w:kern w:val="0"/>
          <w:szCs w:val="21"/>
        </w:rPr>
      </w:pPr>
      <w:r w:rsidRPr="00711BCE">
        <w:rPr>
          <w:rFonts w:ascii="宋体" w:eastAsia="宋体" w:hAnsi="宋体" w:cs="MicrosoftYaHei" w:hint="eastAsia"/>
          <w:kern w:val="0"/>
          <w:szCs w:val="21"/>
        </w:rPr>
        <w:t>支付方式</w:t>
      </w:r>
      <w:r w:rsidRPr="00711BCE">
        <w:rPr>
          <w:rFonts w:ascii="宋体" w:eastAsia="宋体" w:hAnsi="宋体" w:cs="MicrosoftYaHei"/>
          <w:kern w:val="0"/>
          <w:szCs w:val="21"/>
        </w:rPr>
        <w:t></w:t>
      </w:r>
    </w:p>
    <w:p w14:paraId="0465A682" w14:textId="65007E76" w:rsidR="00AD3BFD" w:rsidRPr="00711BCE" w:rsidRDefault="00AD3BFD" w:rsidP="005523BA">
      <w:pPr>
        <w:pStyle w:val="a9"/>
        <w:numPr>
          <w:ilvl w:val="0"/>
          <w:numId w:val="11"/>
        </w:numPr>
        <w:autoSpaceDE w:val="0"/>
        <w:autoSpaceDN w:val="0"/>
        <w:adjustRightInd w:val="0"/>
        <w:snapToGrid w:val="0"/>
        <w:spacing w:beforeLines="0" w:afterLines="0"/>
        <w:ind w:firstLineChars="0"/>
        <w:jc w:val="left"/>
        <w:rPr>
          <w:rFonts w:ascii="宋体" w:eastAsia="宋体" w:hAnsi="宋体" w:cs="MicrosoftYaHei"/>
          <w:kern w:val="0"/>
          <w:szCs w:val="21"/>
        </w:rPr>
      </w:pPr>
      <w:r w:rsidRPr="00711BCE">
        <w:rPr>
          <w:rFonts w:ascii="宋体" w:eastAsia="宋体" w:hAnsi="宋体" w:cs="MicrosoftYaHei" w:hint="eastAsia"/>
          <w:kern w:val="0"/>
          <w:szCs w:val="21"/>
        </w:rPr>
        <w:t>支付费用方式：</w:t>
      </w:r>
    </w:p>
    <w:p w14:paraId="4AB1700A" w14:textId="632C596E" w:rsidR="00AD3BFD" w:rsidRPr="00711BCE" w:rsidRDefault="00AD3BFD" w:rsidP="00FD338B">
      <w:pPr>
        <w:pStyle w:val="a9"/>
        <w:numPr>
          <w:ilvl w:val="0"/>
          <w:numId w:val="12"/>
        </w:numPr>
        <w:autoSpaceDE w:val="0"/>
        <w:autoSpaceDN w:val="0"/>
        <w:adjustRightInd w:val="0"/>
        <w:snapToGrid w:val="0"/>
        <w:spacing w:beforeLines="0" w:afterLines="0"/>
        <w:ind w:firstLineChars="0"/>
        <w:jc w:val="left"/>
        <w:rPr>
          <w:rFonts w:ascii="宋体" w:eastAsia="宋体" w:hAnsi="宋体" w:cs="MicrosoftYaHei"/>
          <w:kern w:val="0"/>
          <w:szCs w:val="21"/>
        </w:rPr>
      </w:pPr>
      <w:r w:rsidRPr="00711BCE">
        <w:rPr>
          <w:rFonts w:ascii="宋体" w:eastAsia="宋体" w:hAnsi="宋体" w:cs="MicrosoftYaHei" w:hint="eastAsia"/>
          <w:kern w:val="0"/>
          <w:szCs w:val="21"/>
        </w:rPr>
        <w:t>本协议生效后，</w:t>
      </w:r>
      <w:r w:rsidR="00317329" w:rsidRPr="00711BCE">
        <w:rPr>
          <w:rFonts w:ascii="宋体" w:eastAsia="宋体" w:hAnsi="宋体" w:cs="MicrosoftYaHei" w:hint="eastAsia"/>
          <w:kern w:val="0"/>
          <w:szCs w:val="21"/>
        </w:rPr>
        <w:t>甲方应在</w:t>
      </w:r>
      <w:r w:rsidRPr="00711BCE">
        <w:rPr>
          <w:rFonts w:ascii="宋体" w:eastAsia="宋体" w:hAnsi="宋体" w:cs="MicrosoftYaHei" w:hint="eastAsia"/>
          <w:kern w:val="0"/>
          <w:szCs w:val="21"/>
        </w:rPr>
        <w:t>实验开始前</w:t>
      </w:r>
      <w:sdt>
        <w:sdtPr>
          <w:rPr>
            <w:rFonts w:ascii="宋体" w:eastAsia="宋体" w:hAnsi="宋体" w:cs="MicrosoftYaHei" w:hint="eastAsia"/>
            <w:kern w:val="0"/>
            <w:szCs w:val="21"/>
          </w:rPr>
          <w:id w:val="2105300931"/>
          <w:placeholder>
            <w:docPart w:val="DefaultPlaceholder_-1854013440"/>
          </w:placeholder>
          <w:text/>
        </w:sdtPr>
        <w:sdtEndPr/>
        <w:sdtContent>
          <w:r w:rsidR="00097F62">
            <w:rPr>
              <w:rFonts w:ascii="宋体" w:eastAsia="宋体" w:hAnsi="宋体" w:cs="MicrosoftYaHei" w:hint="eastAsia"/>
              <w:kern w:val="0"/>
              <w:szCs w:val="21"/>
            </w:rPr>
            <w:t>【</w:t>
          </w:r>
          <w:r w:rsidR="00FD338B">
            <w:rPr>
              <w:rFonts w:ascii="宋体" w:eastAsia="宋体" w:hAnsi="宋体" w:cs="MicrosoftYaHei" w:hint="eastAsia"/>
              <w:kern w:val="0"/>
              <w:szCs w:val="21"/>
            </w:rPr>
            <w:t>1</w:t>
          </w:r>
          <w:r w:rsidR="00FD338B">
            <w:rPr>
              <w:rFonts w:ascii="宋体" w:eastAsia="宋体" w:hAnsi="宋体" w:cs="MicrosoftYaHei"/>
              <w:kern w:val="0"/>
              <w:szCs w:val="21"/>
            </w:rPr>
            <w:t>0</w:t>
          </w:r>
          <w:r w:rsidR="00097F62">
            <w:rPr>
              <w:rFonts w:ascii="宋体" w:eastAsia="宋体" w:hAnsi="宋体" w:cs="MicrosoftYaHei" w:hint="eastAsia"/>
              <w:kern w:val="0"/>
              <w:szCs w:val="21"/>
            </w:rPr>
            <w:t>】</w:t>
          </w:r>
        </w:sdtContent>
      </w:sdt>
      <w:r w:rsidR="00DA71FB">
        <w:rPr>
          <w:rFonts w:ascii="宋体" w:eastAsia="宋体" w:hAnsi="宋体" w:cs="MicrosoftYaHei" w:hint="eastAsia"/>
          <w:kern w:val="0"/>
          <w:szCs w:val="21"/>
        </w:rPr>
        <w:t>个工作日支付实验费用（含税价）的</w:t>
      </w:r>
      <w:sdt>
        <w:sdtPr>
          <w:rPr>
            <w:rFonts w:ascii="宋体" w:eastAsia="宋体" w:hAnsi="宋体" w:cs="MicrosoftYaHei" w:hint="eastAsia"/>
            <w:kern w:val="0"/>
            <w:szCs w:val="21"/>
          </w:rPr>
          <w:id w:val="1555049536"/>
          <w:placeholder>
            <w:docPart w:val="FDD744FF639945CEA99E20C7F794529B"/>
          </w:placeholder>
          <w:text/>
        </w:sdtPr>
        <w:sdtEndPr/>
        <w:sdtContent>
          <w:r w:rsidR="00DA71FB">
            <w:rPr>
              <w:rFonts w:ascii="宋体" w:eastAsia="宋体" w:hAnsi="宋体" w:cs="MicrosoftYaHei" w:hint="eastAsia"/>
              <w:kern w:val="0"/>
              <w:szCs w:val="21"/>
            </w:rPr>
            <w:t>【</w:t>
          </w:r>
          <w:r w:rsidR="00F31183">
            <w:rPr>
              <w:rFonts w:ascii="宋体" w:eastAsia="宋体" w:hAnsi="宋体" w:cs="MicrosoftYaHei"/>
              <w:kern w:val="0"/>
              <w:szCs w:val="21"/>
            </w:rPr>
            <w:t>8</w:t>
          </w:r>
          <w:r w:rsidR="00DA71FB">
            <w:rPr>
              <w:rFonts w:ascii="宋体" w:eastAsia="宋体" w:hAnsi="宋体" w:cs="MicrosoftYaHei"/>
              <w:kern w:val="0"/>
              <w:szCs w:val="21"/>
            </w:rPr>
            <w:t>0</w:t>
          </w:r>
          <w:r w:rsidR="00DA71FB">
            <w:rPr>
              <w:rFonts w:ascii="宋体" w:eastAsia="宋体" w:hAnsi="宋体" w:cs="MicrosoftYaHei" w:hint="eastAsia"/>
              <w:kern w:val="0"/>
              <w:szCs w:val="21"/>
            </w:rPr>
            <w:t>%】</w:t>
          </w:r>
        </w:sdtContent>
      </w:sdt>
      <w:r w:rsidR="00DA71FB">
        <w:rPr>
          <w:rFonts w:ascii="宋体" w:eastAsia="宋体" w:hAnsi="宋体" w:cs="MicrosoftYaHei" w:hint="eastAsia"/>
          <w:kern w:val="0"/>
          <w:szCs w:val="21"/>
        </w:rPr>
        <w:t>，即</w:t>
      </w:r>
      <w:r w:rsidRPr="00711BCE">
        <w:rPr>
          <w:rFonts w:ascii="宋体" w:eastAsia="宋体" w:hAnsi="宋体" w:cs="MicrosoftYaHei" w:hint="eastAsia"/>
          <w:kern w:val="0"/>
          <w:szCs w:val="21"/>
        </w:rPr>
        <w:t>人民币</w:t>
      </w:r>
      <w:sdt>
        <w:sdtPr>
          <w:rPr>
            <w:rFonts w:ascii="宋体" w:eastAsia="宋体" w:hAnsi="宋体" w:cs="MicrosoftYaHei" w:hint="eastAsia"/>
            <w:kern w:val="0"/>
            <w:szCs w:val="21"/>
          </w:rPr>
          <w:id w:val="-512989881"/>
          <w:placeholder>
            <w:docPart w:val="DefaultPlaceholder_-1854013440"/>
          </w:placeholder>
          <w:text/>
        </w:sdtPr>
        <w:sdtEndPr/>
        <w:sdtContent>
          <w:r w:rsidR="00FD338B" w:rsidRPr="00FD338B">
            <w:rPr>
              <w:rFonts w:ascii="宋体" w:eastAsia="宋体" w:hAnsi="宋体" w:cs="MicrosoftYaHei" w:hint="eastAsia"/>
              <w:kern w:val="0"/>
              <w:szCs w:val="21"/>
            </w:rPr>
            <w:t>【</w:t>
          </w:r>
          <w:r w:rsidR="00F31183">
            <w:rPr>
              <w:rFonts w:ascii="宋体" w:eastAsia="宋体" w:hAnsi="宋体" w:cs="MicrosoftYaHei" w:hint="eastAsia"/>
              <w:kern w:val="0"/>
              <w:szCs w:val="21"/>
            </w:rPr>
            <w:t>2</w:t>
          </w:r>
          <w:r w:rsidR="00F31183">
            <w:rPr>
              <w:rFonts w:ascii="宋体" w:eastAsia="宋体" w:hAnsi="宋体" w:cs="MicrosoftYaHei"/>
              <w:kern w:val="0"/>
              <w:szCs w:val="21"/>
            </w:rPr>
            <w:t>56,503.2</w:t>
          </w:r>
          <w:r w:rsidR="00746D9E">
            <w:rPr>
              <w:rFonts w:ascii="宋体" w:eastAsia="宋体" w:hAnsi="宋体" w:cs="MicrosoftYaHei" w:hint="eastAsia"/>
              <w:kern w:val="0"/>
              <w:szCs w:val="21"/>
            </w:rPr>
            <w:t>0</w:t>
          </w:r>
          <w:r w:rsidR="00FD338B" w:rsidRPr="00FD338B">
            <w:rPr>
              <w:rFonts w:ascii="宋体" w:eastAsia="宋体" w:hAnsi="宋体" w:cs="MicrosoftYaHei" w:hint="eastAsia"/>
              <w:kern w:val="0"/>
              <w:szCs w:val="21"/>
            </w:rPr>
            <w:t>】</w:t>
          </w:r>
        </w:sdtContent>
      </w:sdt>
      <w:r w:rsidRPr="00711BCE">
        <w:rPr>
          <w:rFonts w:ascii="宋体" w:eastAsia="宋体" w:hAnsi="宋体" w:cs="MicrosoftYaHei" w:hint="eastAsia"/>
          <w:kern w:val="0"/>
          <w:szCs w:val="21"/>
        </w:rPr>
        <w:t>元（大写：</w:t>
      </w:r>
      <w:sdt>
        <w:sdtPr>
          <w:rPr>
            <w:rFonts w:ascii="宋体" w:eastAsia="宋体" w:hAnsi="宋体" w:cs="MicrosoftYaHei" w:hint="eastAsia"/>
            <w:kern w:val="0"/>
            <w:szCs w:val="21"/>
          </w:rPr>
          <w:id w:val="2120408746"/>
          <w:placeholder>
            <w:docPart w:val="DefaultPlaceholder_-1854013440"/>
          </w:placeholder>
          <w:text/>
        </w:sdtPr>
        <w:sdtEndPr/>
        <w:sdtContent>
          <w:r w:rsidR="00FD338B" w:rsidRPr="00FD338B">
            <w:rPr>
              <w:rFonts w:ascii="宋体" w:eastAsia="宋体" w:hAnsi="宋体" w:cs="MicrosoftYaHei" w:hint="eastAsia"/>
              <w:kern w:val="0"/>
              <w:szCs w:val="21"/>
            </w:rPr>
            <w:t>【</w:t>
          </w:r>
          <w:r w:rsidR="00F31183">
            <w:rPr>
              <w:rFonts w:ascii="宋体" w:eastAsia="宋体" w:hAnsi="宋体" w:cs="MicrosoftYaHei" w:hint="eastAsia"/>
              <w:kern w:val="0"/>
              <w:szCs w:val="21"/>
            </w:rPr>
            <w:t>贰拾伍万陆仟伍佰零叁</w:t>
          </w:r>
          <w:r w:rsidR="00D15277">
            <w:rPr>
              <w:rFonts w:ascii="宋体" w:eastAsia="宋体" w:hAnsi="宋体" w:cs="MicrosoftYaHei" w:hint="eastAsia"/>
              <w:kern w:val="0"/>
              <w:szCs w:val="21"/>
            </w:rPr>
            <w:t>元</w:t>
          </w:r>
          <w:r w:rsidR="00F31183">
            <w:rPr>
              <w:rFonts w:ascii="宋体" w:eastAsia="宋体" w:hAnsi="宋体" w:cs="MicrosoftYaHei" w:hint="eastAsia"/>
              <w:kern w:val="0"/>
              <w:szCs w:val="21"/>
            </w:rPr>
            <w:t>贰角</w:t>
          </w:r>
          <w:r w:rsidR="00FD338B" w:rsidRPr="00FD338B">
            <w:rPr>
              <w:rFonts w:ascii="宋体" w:eastAsia="宋体" w:hAnsi="宋体" w:cs="MicrosoftYaHei" w:hint="eastAsia"/>
              <w:kern w:val="0"/>
              <w:szCs w:val="21"/>
            </w:rPr>
            <w:t>】</w:t>
          </w:r>
        </w:sdtContent>
      </w:sdt>
      <w:r w:rsidRPr="00711BCE">
        <w:rPr>
          <w:rFonts w:ascii="宋体" w:eastAsia="宋体" w:hAnsi="宋体" w:cs="MicrosoftYaHei" w:hint="eastAsia"/>
          <w:kern w:val="0"/>
          <w:szCs w:val="21"/>
        </w:rPr>
        <w:t>）；</w:t>
      </w:r>
    </w:p>
    <w:p w14:paraId="0CFDFB3B" w14:textId="549C1E98" w:rsidR="003B3DF7" w:rsidRPr="00711BCE" w:rsidRDefault="00D15277" w:rsidP="00D15277">
      <w:pPr>
        <w:pStyle w:val="a9"/>
        <w:numPr>
          <w:ilvl w:val="0"/>
          <w:numId w:val="11"/>
        </w:numPr>
        <w:autoSpaceDE w:val="0"/>
        <w:autoSpaceDN w:val="0"/>
        <w:adjustRightInd w:val="0"/>
        <w:snapToGrid w:val="0"/>
        <w:spacing w:beforeLines="0" w:afterLines="0"/>
        <w:ind w:firstLineChars="0"/>
        <w:jc w:val="left"/>
        <w:rPr>
          <w:rFonts w:ascii="宋体" w:eastAsia="宋体" w:hAnsi="宋体" w:cs="MicrosoftYaHei"/>
          <w:kern w:val="0"/>
          <w:szCs w:val="21"/>
        </w:rPr>
      </w:pPr>
      <w:r>
        <w:rPr>
          <w:rFonts w:ascii="宋体" w:eastAsia="宋体" w:hAnsi="宋体" w:cs="MicrosoftYaHei" w:hint="eastAsia"/>
          <w:kern w:val="0"/>
          <w:szCs w:val="21"/>
        </w:rPr>
        <w:t>实验观察</w:t>
      </w:r>
      <w:r w:rsidR="00AD3BFD" w:rsidRPr="0072638A">
        <w:rPr>
          <w:rFonts w:ascii="宋体" w:eastAsia="宋体" w:hAnsi="宋体" w:cs="MicrosoftYaHei" w:hint="eastAsia"/>
          <w:kern w:val="0"/>
          <w:szCs w:val="21"/>
        </w:rPr>
        <w:t>终点完成取样，且甲方收到相关的动物实验数据、动物实验</w:t>
      </w:r>
      <w:r w:rsidR="00F111F5" w:rsidRPr="0072638A">
        <w:rPr>
          <w:rFonts w:ascii="宋体" w:eastAsia="宋体" w:hAnsi="宋体" w:cs="MicrosoftYaHei" w:hint="eastAsia"/>
          <w:kern w:val="0"/>
          <w:szCs w:val="21"/>
        </w:rPr>
        <w:t>中文</w:t>
      </w:r>
      <w:r w:rsidR="00AD3BFD" w:rsidRPr="0072638A">
        <w:rPr>
          <w:rFonts w:ascii="宋体" w:eastAsia="宋体" w:hAnsi="宋体" w:cs="MicrosoftYaHei" w:hint="eastAsia"/>
          <w:kern w:val="0"/>
          <w:szCs w:val="21"/>
        </w:rPr>
        <w:t>报告初稿并经甲方确认后</w:t>
      </w:r>
      <w:sdt>
        <w:sdtPr>
          <w:rPr>
            <w:rFonts w:ascii="宋体" w:eastAsia="宋体" w:hAnsi="宋体" w:cs="MicrosoftYaHei" w:hint="eastAsia"/>
            <w:kern w:val="0"/>
            <w:szCs w:val="21"/>
          </w:rPr>
          <w:id w:val="-1230071376"/>
          <w:placeholder>
            <w:docPart w:val="DefaultPlaceholder_-1854013440"/>
          </w:placeholder>
          <w:text/>
        </w:sdtPr>
        <w:sdtEndPr/>
        <w:sdtContent>
          <w:r w:rsidR="00097F62" w:rsidRPr="0072638A">
            <w:rPr>
              <w:rFonts w:ascii="宋体" w:eastAsia="宋体" w:hAnsi="宋体" w:cs="MicrosoftYaHei" w:hint="eastAsia"/>
              <w:kern w:val="0"/>
              <w:szCs w:val="21"/>
            </w:rPr>
            <w:t>【</w:t>
          </w:r>
          <w:r w:rsidR="00FD338B">
            <w:rPr>
              <w:rFonts w:ascii="宋体" w:eastAsia="宋体" w:hAnsi="宋体" w:cs="MicrosoftYaHei"/>
              <w:kern w:val="0"/>
              <w:szCs w:val="21"/>
            </w:rPr>
            <w:t>10</w:t>
          </w:r>
          <w:r w:rsidR="00097F62" w:rsidRPr="0072638A">
            <w:rPr>
              <w:rFonts w:ascii="宋体" w:eastAsia="宋体" w:hAnsi="宋体" w:cs="MicrosoftYaHei" w:hint="eastAsia"/>
              <w:kern w:val="0"/>
              <w:szCs w:val="21"/>
            </w:rPr>
            <w:t>】</w:t>
          </w:r>
        </w:sdtContent>
      </w:sdt>
      <w:r w:rsidR="00AD3BFD" w:rsidRPr="0072638A">
        <w:rPr>
          <w:rFonts w:ascii="宋体" w:eastAsia="宋体" w:hAnsi="宋体" w:cs="MicrosoftYaHei" w:hint="eastAsia"/>
          <w:kern w:val="0"/>
          <w:szCs w:val="21"/>
        </w:rPr>
        <w:t>个工作日内，支付实验费用（含税价）</w:t>
      </w:r>
      <w:sdt>
        <w:sdtPr>
          <w:rPr>
            <w:rFonts w:ascii="宋体" w:eastAsia="宋体" w:hAnsi="宋体" w:cs="MicrosoftYaHei" w:hint="eastAsia"/>
            <w:kern w:val="0"/>
            <w:szCs w:val="21"/>
          </w:rPr>
          <w:id w:val="-1910914714"/>
          <w:placeholder>
            <w:docPart w:val="8FEFD0B9EF53431EB116CECB643C7AAD"/>
          </w:placeholder>
          <w:text/>
        </w:sdtPr>
        <w:sdtEndPr/>
        <w:sdtContent>
          <w:r w:rsidR="00DA71FB" w:rsidRPr="0072638A">
            <w:rPr>
              <w:rFonts w:ascii="宋体" w:eastAsia="宋体" w:hAnsi="宋体" w:cs="MicrosoftYaHei" w:hint="eastAsia"/>
              <w:kern w:val="0"/>
              <w:szCs w:val="21"/>
            </w:rPr>
            <w:t>【</w:t>
          </w:r>
          <w:r w:rsidR="00DA71FB">
            <w:rPr>
              <w:rFonts w:ascii="宋体" w:eastAsia="宋体" w:hAnsi="宋体" w:cs="MicrosoftYaHei"/>
              <w:kern w:val="0"/>
              <w:szCs w:val="21"/>
            </w:rPr>
            <w:t>20</w:t>
          </w:r>
          <w:r w:rsidR="00DA71FB" w:rsidRPr="0072638A">
            <w:rPr>
              <w:rFonts w:ascii="宋体" w:eastAsia="宋体" w:hAnsi="宋体" w:cs="MicrosoftYaHei"/>
              <w:kern w:val="0"/>
              <w:szCs w:val="21"/>
            </w:rPr>
            <w:t>%</w:t>
          </w:r>
          <w:r w:rsidR="00DA71FB" w:rsidRPr="0072638A">
            <w:rPr>
              <w:rFonts w:ascii="宋体" w:eastAsia="宋体" w:hAnsi="宋体" w:cs="MicrosoftYaHei" w:hint="eastAsia"/>
              <w:kern w:val="0"/>
              <w:szCs w:val="21"/>
            </w:rPr>
            <w:t>】</w:t>
          </w:r>
        </w:sdtContent>
      </w:sdt>
      <w:r w:rsidR="00DA71FB">
        <w:rPr>
          <w:rFonts w:ascii="宋体" w:eastAsia="宋体" w:hAnsi="宋体" w:cs="MicrosoftYaHei" w:hint="eastAsia"/>
          <w:kern w:val="0"/>
          <w:szCs w:val="21"/>
        </w:rPr>
        <w:t>的尾款，即</w:t>
      </w:r>
      <w:r w:rsidR="00AD3BFD" w:rsidRPr="0072638A">
        <w:rPr>
          <w:rFonts w:ascii="宋体" w:eastAsia="宋体" w:hAnsi="宋体" w:cs="MicrosoftYaHei" w:hint="eastAsia"/>
          <w:kern w:val="0"/>
          <w:szCs w:val="21"/>
        </w:rPr>
        <w:t>人民币</w:t>
      </w:r>
      <w:sdt>
        <w:sdtPr>
          <w:rPr>
            <w:rFonts w:ascii="宋体" w:eastAsia="宋体" w:hAnsi="宋体" w:cs="MicrosoftYaHei" w:hint="eastAsia"/>
            <w:kern w:val="0"/>
            <w:szCs w:val="21"/>
          </w:rPr>
          <w:id w:val="-460733453"/>
          <w:placeholder>
            <w:docPart w:val="DefaultPlaceholder_-1854013440"/>
          </w:placeholder>
          <w:text/>
        </w:sdtPr>
        <w:sdtContent>
          <w:r w:rsidR="00F31183" w:rsidRPr="0072638A">
            <w:rPr>
              <w:rFonts w:ascii="宋体" w:eastAsia="宋体" w:hAnsi="宋体" w:cs="MicrosoftYaHei" w:hint="eastAsia"/>
              <w:kern w:val="0"/>
              <w:szCs w:val="21"/>
            </w:rPr>
            <w:t>【</w:t>
          </w:r>
          <w:r w:rsidR="00F31183" w:rsidRPr="002F6327">
            <w:rPr>
              <w:rFonts w:ascii="宋体" w:eastAsia="宋体" w:hAnsi="宋体" w:cs="MicrosoftYaHei"/>
              <w:kern w:val="0"/>
              <w:szCs w:val="21"/>
            </w:rPr>
            <w:t>64,125.80</w:t>
          </w:r>
          <w:r w:rsidR="00F31183" w:rsidRPr="0072638A">
            <w:rPr>
              <w:rFonts w:ascii="宋体" w:eastAsia="宋体" w:hAnsi="宋体" w:cs="MicrosoftYaHei" w:hint="eastAsia"/>
              <w:kern w:val="0"/>
              <w:szCs w:val="21"/>
            </w:rPr>
            <w:t>】</w:t>
          </w:r>
        </w:sdtContent>
      </w:sdt>
      <w:r w:rsidR="00B01F22" w:rsidRPr="0072638A">
        <w:rPr>
          <w:rFonts w:ascii="宋体" w:eastAsia="宋体" w:hAnsi="宋体" w:cs="MicrosoftYaHei" w:hint="eastAsia"/>
          <w:kern w:val="0"/>
          <w:szCs w:val="21"/>
        </w:rPr>
        <w:t>元</w:t>
      </w:r>
      <w:r w:rsidR="00AD3BFD" w:rsidRPr="0072638A">
        <w:rPr>
          <w:rFonts w:ascii="宋体" w:eastAsia="宋体" w:hAnsi="宋体" w:cs="MicrosoftYaHei" w:hint="eastAsia"/>
          <w:kern w:val="0"/>
          <w:szCs w:val="21"/>
        </w:rPr>
        <w:t>（大写：</w:t>
      </w:r>
      <w:sdt>
        <w:sdtPr>
          <w:rPr>
            <w:rFonts w:ascii="宋体" w:eastAsia="宋体" w:hAnsi="宋体" w:cs="MicrosoftYaHei" w:hint="eastAsia"/>
            <w:kern w:val="0"/>
            <w:szCs w:val="21"/>
          </w:rPr>
          <w:id w:val="-1020001049"/>
          <w:placeholder>
            <w:docPart w:val="DefaultPlaceholder_-1854013440"/>
          </w:placeholder>
          <w:text/>
        </w:sdtPr>
        <w:sdtContent>
          <w:r w:rsidR="00F31183" w:rsidRPr="0072638A">
            <w:rPr>
              <w:rFonts w:ascii="宋体" w:eastAsia="宋体" w:hAnsi="宋体" w:cs="MicrosoftYaHei" w:hint="eastAsia"/>
              <w:kern w:val="0"/>
              <w:szCs w:val="21"/>
            </w:rPr>
            <w:t>【</w:t>
          </w:r>
          <w:r w:rsidR="00F31183" w:rsidRPr="00192A52">
            <w:rPr>
              <w:rFonts w:ascii="宋体" w:eastAsia="宋体" w:hAnsi="宋体" w:cs="MicrosoftYaHei" w:hint="eastAsia"/>
              <w:kern w:val="0"/>
              <w:szCs w:val="21"/>
            </w:rPr>
            <w:t>陆万肆仟壹佰贰拾伍元捌角</w:t>
          </w:r>
          <w:r w:rsidR="00F31183" w:rsidRPr="0072638A">
            <w:rPr>
              <w:rFonts w:ascii="宋体" w:eastAsia="宋体" w:hAnsi="宋体" w:cs="MicrosoftYaHei" w:hint="eastAsia"/>
              <w:kern w:val="0"/>
              <w:szCs w:val="21"/>
            </w:rPr>
            <w:t>】</w:t>
          </w:r>
        </w:sdtContent>
      </w:sdt>
      <w:r w:rsidR="00AD3BFD" w:rsidRPr="0072638A">
        <w:rPr>
          <w:rFonts w:ascii="宋体" w:eastAsia="宋体" w:hAnsi="宋体" w:cs="MicrosoftYaHei" w:hint="eastAsia"/>
          <w:kern w:val="0"/>
          <w:szCs w:val="21"/>
        </w:rPr>
        <w:t>），以及实验中实际产生的</w:t>
      </w:r>
      <w:r w:rsidR="00317329" w:rsidRPr="0072638A">
        <w:rPr>
          <w:rFonts w:ascii="宋体" w:eastAsia="宋体" w:hAnsi="宋体" w:cs="MicrosoftYaHei" w:hint="eastAsia"/>
          <w:kern w:val="0"/>
          <w:szCs w:val="21"/>
        </w:rPr>
        <w:t>未在附件</w:t>
      </w:r>
      <w:r w:rsidR="00162D11">
        <w:rPr>
          <w:rFonts w:ascii="宋体" w:eastAsia="宋体" w:hAnsi="宋体" w:cs="MicrosoftYaHei" w:hint="eastAsia"/>
          <w:kern w:val="0"/>
          <w:szCs w:val="21"/>
        </w:rPr>
        <w:t>一</w:t>
      </w:r>
      <w:r w:rsidR="00317329" w:rsidRPr="0072638A">
        <w:rPr>
          <w:rFonts w:ascii="宋体" w:eastAsia="宋体" w:hAnsi="宋体" w:cs="MicrosoftYaHei" w:hint="eastAsia"/>
          <w:kern w:val="0"/>
          <w:szCs w:val="21"/>
        </w:rPr>
        <w:t>中列明的</w:t>
      </w:r>
      <w:r w:rsidR="00AD3BFD" w:rsidRPr="0072638A">
        <w:rPr>
          <w:rFonts w:ascii="宋体" w:eastAsia="宋体" w:hAnsi="宋体" w:cs="MicrosoftYaHei" w:hint="eastAsia"/>
          <w:kern w:val="0"/>
          <w:szCs w:val="21"/>
        </w:rPr>
        <w:t>其他费用。</w:t>
      </w:r>
      <w:r w:rsidR="00381AB5">
        <w:rPr>
          <w:rFonts w:ascii="宋体" w:eastAsia="宋体" w:hAnsi="宋体" w:cs="MicrosoftYaHei" w:hint="eastAsia"/>
          <w:kern w:val="0"/>
          <w:szCs w:val="21"/>
        </w:rPr>
        <w:t>甲方需在</w:t>
      </w:r>
      <w:r w:rsidR="00146677">
        <w:rPr>
          <w:rFonts w:ascii="宋体" w:eastAsia="宋体" w:hAnsi="宋体" w:cs="MicrosoftYaHei" w:hint="eastAsia"/>
          <w:kern w:val="0"/>
          <w:szCs w:val="21"/>
        </w:rPr>
        <w:t>收到报告初稿后</w:t>
      </w:r>
      <w:r w:rsidR="00381AB5">
        <w:rPr>
          <w:rFonts w:ascii="宋体" w:eastAsia="宋体" w:hAnsi="宋体" w:cs="MicrosoftYaHei" w:hint="eastAsia"/>
          <w:kern w:val="0"/>
          <w:szCs w:val="21"/>
        </w:rPr>
        <w:t>2个月内</w:t>
      </w:r>
      <w:r w:rsidR="004E7AF6">
        <w:rPr>
          <w:rFonts w:ascii="宋体" w:eastAsia="宋体" w:hAnsi="宋体" w:cs="MicrosoftYaHei" w:hint="eastAsia"/>
          <w:kern w:val="0"/>
          <w:szCs w:val="21"/>
        </w:rPr>
        <w:t>完成</w:t>
      </w:r>
      <w:r w:rsidR="00381AB5">
        <w:rPr>
          <w:rFonts w:ascii="宋体" w:eastAsia="宋体" w:hAnsi="宋体" w:cs="MicrosoftYaHei" w:hint="eastAsia"/>
          <w:kern w:val="0"/>
          <w:szCs w:val="21"/>
        </w:rPr>
        <w:t>报告</w:t>
      </w:r>
      <w:r w:rsidR="004E7AF6">
        <w:rPr>
          <w:rFonts w:ascii="宋体" w:eastAsia="宋体" w:hAnsi="宋体" w:cs="MicrosoftYaHei" w:hint="eastAsia"/>
          <w:kern w:val="0"/>
          <w:szCs w:val="21"/>
        </w:rPr>
        <w:t>确认</w:t>
      </w:r>
      <w:r w:rsidR="00381AB5">
        <w:rPr>
          <w:rFonts w:ascii="宋体" w:eastAsia="宋体" w:hAnsi="宋体" w:cs="MicrosoftYaHei" w:hint="eastAsia"/>
          <w:kern w:val="0"/>
          <w:szCs w:val="21"/>
        </w:rPr>
        <w:t>，</w:t>
      </w:r>
      <w:r w:rsidR="00146677">
        <w:rPr>
          <w:rFonts w:ascii="宋体" w:eastAsia="宋体" w:hAnsi="宋体" w:cs="MicrosoftYaHei" w:hint="eastAsia"/>
          <w:kern w:val="0"/>
          <w:szCs w:val="21"/>
        </w:rPr>
        <w:t>若</w:t>
      </w:r>
      <w:r w:rsidR="00FB0768">
        <w:rPr>
          <w:rFonts w:ascii="宋体" w:eastAsia="宋体" w:hAnsi="宋体" w:cs="MicrosoftYaHei" w:hint="eastAsia"/>
          <w:kern w:val="0"/>
          <w:szCs w:val="21"/>
        </w:rPr>
        <w:t>甲方</w:t>
      </w:r>
      <w:r w:rsidR="00AA3707">
        <w:rPr>
          <w:rFonts w:ascii="宋体" w:eastAsia="宋体" w:hAnsi="宋体" w:cs="MicrosoftYaHei"/>
          <w:kern w:val="0"/>
          <w:szCs w:val="21"/>
        </w:rPr>
        <w:t>2</w:t>
      </w:r>
      <w:r w:rsidR="00AA3707">
        <w:rPr>
          <w:rFonts w:ascii="宋体" w:eastAsia="宋体" w:hAnsi="宋体" w:cs="MicrosoftYaHei" w:hint="eastAsia"/>
          <w:kern w:val="0"/>
          <w:szCs w:val="21"/>
        </w:rPr>
        <w:t>个月内</w:t>
      </w:r>
      <w:r w:rsidR="00FB0768">
        <w:rPr>
          <w:rFonts w:ascii="宋体" w:eastAsia="宋体" w:hAnsi="宋体" w:cs="MicrosoftYaHei" w:hint="eastAsia"/>
          <w:kern w:val="0"/>
          <w:szCs w:val="21"/>
        </w:rPr>
        <w:t>未回复</w:t>
      </w:r>
      <w:r w:rsidR="000A3AF4">
        <w:rPr>
          <w:rFonts w:ascii="宋体" w:eastAsia="宋体" w:hAnsi="宋体" w:cs="MicrosoftYaHei" w:hint="eastAsia"/>
          <w:kern w:val="0"/>
          <w:szCs w:val="21"/>
        </w:rPr>
        <w:t>确认</w:t>
      </w:r>
      <w:r w:rsidR="00381AB5">
        <w:rPr>
          <w:rFonts w:ascii="宋体" w:eastAsia="宋体" w:hAnsi="宋体" w:cs="MicrosoftYaHei" w:hint="eastAsia"/>
          <w:kern w:val="0"/>
          <w:szCs w:val="21"/>
        </w:rPr>
        <w:t>，</w:t>
      </w:r>
      <w:r w:rsidR="00AA3707">
        <w:rPr>
          <w:rFonts w:ascii="宋体" w:eastAsia="宋体" w:hAnsi="宋体" w:cs="MicrosoftYaHei" w:hint="eastAsia"/>
          <w:kern w:val="0"/>
          <w:szCs w:val="21"/>
        </w:rPr>
        <w:t>则</w:t>
      </w:r>
      <w:r w:rsidR="00381AB5">
        <w:rPr>
          <w:rFonts w:ascii="宋体" w:eastAsia="宋体" w:hAnsi="宋体" w:cs="MicrosoftYaHei" w:hint="eastAsia"/>
          <w:kern w:val="0"/>
          <w:szCs w:val="21"/>
        </w:rPr>
        <w:t>默认</w:t>
      </w:r>
      <w:r w:rsidR="00AA3707">
        <w:rPr>
          <w:rFonts w:ascii="宋体" w:eastAsia="宋体" w:hAnsi="宋体" w:cs="MicrosoftYaHei" w:hint="eastAsia"/>
          <w:kern w:val="0"/>
          <w:szCs w:val="21"/>
        </w:rPr>
        <w:t>甲方</w:t>
      </w:r>
      <w:r w:rsidR="00381AB5">
        <w:rPr>
          <w:rFonts w:ascii="宋体" w:eastAsia="宋体" w:hAnsi="宋体" w:cs="MicrosoftYaHei" w:hint="eastAsia"/>
          <w:kern w:val="0"/>
          <w:szCs w:val="21"/>
        </w:rPr>
        <w:t>已</w:t>
      </w:r>
      <w:r w:rsidR="000A3AF4">
        <w:rPr>
          <w:rFonts w:ascii="宋体" w:eastAsia="宋体" w:hAnsi="宋体" w:cs="MicrosoftYaHei" w:hint="eastAsia"/>
          <w:kern w:val="0"/>
          <w:szCs w:val="21"/>
        </w:rPr>
        <w:t>于收到报告初稿后</w:t>
      </w:r>
      <w:r w:rsidR="00AA3707">
        <w:rPr>
          <w:rFonts w:ascii="宋体" w:eastAsia="宋体" w:hAnsi="宋体" w:cs="MicrosoftYaHei" w:hint="eastAsia"/>
          <w:kern w:val="0"/>
          <w:szCs w:val="21"/>
        </w:rPr>
        <w:t>的2个月内的最后一天</w:t>
      </w:r>
      <w:r w:rsidR="00674B6F">
        <w:rPr>
          <w:rFonts w:ascii="宋体" w:eastAsia="宋体" w:hAnsi="宋体" w:cs="MicrosoftYaHei" w:hint="eastAsia"/>
          <w:kern w:val="0"/>
          <w:szCs w:val="21"/>
        </w:rPr>
        <w:t>完成</w:t>
      </w:r>
      <w:r w:rsidR="00381AB5">
        <w:rPr>
          <w:rFonts w:ascii="宋体" w:eastAsia="宋体" w:hAnsi="宋体" w:cs="MicrosoftYaHei" w:hint="eastAsia"/>
          <w:kern w:val="0"/>
          <w:szCs w:val="21"/>
        </w:rPr>
        <w:t>确认</w:t>
      </w:r>
      <w:r w:rsidR="001F79E8">
        <w:rPr>
          <w:rFonts w:ascii="宋体" w:eastAsia="宋体" w:hAnsi="宋体" w:cs="MicrosoftYaHei" w:hint="eastAsia"/>
          <w:kern w:val="0"/>
          <w:szCs w:val="21"/>
        </w:rPr>
        <w:t>。</w:t>
      </w:r>
    </w:p>
    <w:p w14:paraId="000C58DA" w14:textId="43281728" w:rsidR="00AD3BFD" w:rsidRPr="0072638A" w:rsidRDefault="00AD3BFD" w:rsidP="00A7749A">
      <w:pPr>
        <w:pStyle w:val="a9"/>
        <w:numPr>
          <w:ilvl w:val="0"/>
          <w:numId w:val="11"/>
        </w:numPr>
        <w:autoSpaceDE w:val="0"/>
        <w:autoSpaceDN w:val="0"/>
        <w:adjustRightInd w:val="0"/>
        <w:snapToGrid w:val="0"/>
        <w:spacing w:beforeLines="0" w:afterLines="0"/>
        <w:ind w:firstLineChars="0"/>
        <w:jc w:val="left"/>
        <w:rPr>
          <w:rFonts w:ascii="宋体" w:eastAsia="宋体" w:hAnsi="宋体" w:cs="MicrosoftYaHei"/>
          <w:kern w:val="0"/>
          <w:szCs w:val="21"/>
        </w:rPr>
      </w:pPr>
      <w:r w:rsidRPr="0072638A">
        <w:rPr>
          <w:rFonts w:ascii="宋体" w:eastAsia="宋体" w:hAnsi="宋体" w:cs="MicrosoftYaHei" w:hint="eastAsia"/>
          <w:kern w:val="0"/>
          <w:szCs w:val="21"/>
        </w:rPr>
        <w:t>乙方</w:t>
      </w:r>
      <w:r w:rsidR="00FD0BFC" w:rsidRPr="0072638A">
        <w:rPr>
          <w:rFonts w:ascii="宋体" w:eastAsia="宋体" w:hAnsi="宋体" w:cs="MicrosoftYaHei" w:hint="eastAsia"/>
          <w:kern w:val="0"/>
          <w:szCs w:val="21"/>
        </w:rPr>
        <w:t>指定</w:t>
      </w:r>
      <w:r w:rsidRPr="0072638A">
        <w:rPr>
          <w:rFonts w:ascii="宋体" w:eastAsia="宋体" w:hAnsi="宋体" w:cs="MicrosoftYaHei" w:hint="eastAsia"/>
          <w:kern w:val="0"/>
          <w:szCs w:val="21"/>
        </w:rPr>
        <w:t>收款账号：</w:t>
      </w:r>
      <w:r w:rsidRPr="0072638A">
        <w:rPr>
          <w:rFonts w:ascii="宋体" w:eastAsia="宋体" w:hAnsi="宋体" w:cs="MicrosoftYaHei"/>
          <w:kern w:val="0"/>
          <w:szCs w:val="21"/>
        </w:rPr>
        <w:t></w:t>
      </w:r>
    </w:p>
    <w:p w14:paraId="74B95C4A" w14:textId="2480B8FC" w:rsidR="00AD3BFD" w:rsidRPr="00711BCE" w:rsidRDefault="00AD3BFD" w:rsidP="005523BA">
      <w:pPr>
        <w:autoSpaceDE w:val="0"/>
        <w:autoSpaceDN w:val="0"/>
        <w:adjustRightInd w:val="0"/>
        <w:snapToGrid w:val="0"/>
        <w:spacing w:beforeLines="0" w:afterLines="0"/>
        <w:ind w:firstLineChars="200" w:firstLine="420"/>
        <w:jc w:val="left"/>
        <w:rPr>
          <w:rFonts w:ascii="宋体" w:eastAsia="宋体" w:hAnsi="宋体" w:cs="MicrosoftYaHei"/>
          <w:kern w:val="0"/>
          <w:szCs w:val="21"/>
        </w:rPr>
      </w:pPr>
      <w:r w:rsidRPr="00711BCE">
        <w:rPr>
          <w:rFonts w:ascii="宋体" w:eastAsia="宋体" w:hAnsi="宋体" w:cs="MicrosoftYaHei" w:hint="eastAsia"/>
          <w:kern w:val="0"/>
          <w:szCs w:val="21"/>
        </w:rPr>
        <w:t>账户名称：</w:t>
      </w:r>
      <w:r w:rsidR="0065133B" w:rsidRPr="00711BCE">
        <w:rPr>
          <w:rFonts w:ascii="宋体" w:eastAsia="宋体" w:hAnsi="宋体" w:cs="MicrosoftYaHei" w:hint="eastAsia"/>
          <w:kern w:val="0"/>
          <w:szCs w:val="21"/>
        </w:rPr>
        <w:t>深圳市</w:t>
      </w:r>
      <w:r w:rsidRPr="00711BCE">
        <w:rPr>
          <w:rFonts w:ascii="宋体" w:eastAsia="宋体" w:hAnsi="宋体" w:cs="MicrosoftYaHei" w:hint="eastAsia"/>
          <w:kern w:val="0"/>
          <w:szCs w:val="21"/>
        </w:rPr>
        <w:t>领先</w:t>
      </w:r>
      <w:r w:rsidR="00C12FA1" w:rsidRPr="00711BCE">
        <w:rPr>
          <w:rFonts w:ascii="宋体" w:eastAsia="宋体" w:hAnsi="宋体" w:hint="eastAsia"/>
          <w:kern w:val="0"/>
        </w:rPr>
        <w:t>医疗服务有限公司</w:t>
      </w:r>
    </w:p>
    <w:p w14:paraId="06166C76" w14:textId="6EBCB0E0" w:rsidR="00AD3BFD" w:rsidRPr="00711BCE" w:rsidRDefault="00AD3BFD" w:rsidP="005523BA">
      <w:pPr>
        <w:autoSpaceDE w:val="0"/>
        <w:autoSpaceDN w:val="0"/>
        <w:adjustRightInd w:val="0"/>
        <w:snapToGrid w:val="0"/>
        <w:spacing w:beforeLines="0" w:afterLines="0"/>
        <w:ind w:firstLineChars="200" w:firstLine="420"/>
        <w:jc w:val="left"/>
        <w:rPr>
          <w:rFonts w:ascii="宋体" w:eastAsia="宋体" w:hAnsi="宋体" w:cs="MicrosoftYaHei"/>
          <w:kern w:val="0"/>
          <w:szCs w:val="21"/>
        </w:rPr>
      </w:pPr>
      <w:r w:rsidRPr="00711BCE">
        <w:rPr>
          <w:rFonts w:ascii="宋体" w:eastAsia="宋体" w:hAnsi="宋体" w:cs="MicrosoftYaHei" w:hint="eastAsia"/>
          <w:kern w:val="0"/>
          <w:szCs w:val="21"/>
        </w:rPr>
        <w:t>开</w:t>
      </w:r>
      <w:r w:rsidR="00820411" w:rsidRPr="00711BCE">
        <w:rPr>
          <w:rFonts w:ascii="宋体" w:eastAsia="宋体" w:hAnsi="宋体" w:cs="MicrosoftYaHei" w:hint="eastAsia"/>
          <w:kern w:val="0"/>
          <w:szCs w:val="21"/>
        </w:rPr>
        <w:t xml:space="preserve"> </w:t>
      </w:r>
      <w:r w:rsidRPr="00711BCE">
        <w:rPr>
          <w:rFonts w:ascii="宋体" w:eastAsia="宋体" w:hAnsi="宋体" w:cs="MicrosoftYaHei" w:hint="eastAsia"/>
          <w:kern w:val="0"/>
          <w:szCs w:val="21"/>
        </w:rPr>
        <w:t>户</w:t>
      </w:r>
      <w:r w:rsidR="00820411" w:rsidRPr="00711BCE">
        <w:rPr>
          <w:rFonts w:ascii="宋体" w:eastAsia="宋体" w:hAnsi="宋体" w:cs="MicrosoftYaHei" w:hint="eastAsia"/>
          <w:kern w:val="0"/>
          <w:szCs w:val="21"/>
        </w:rPr>
        <w:t xml:space="preserve"> </w:t>
      </w:r>
      <w:r w:rsidRPr="00711BCE">
        <w:rPr>
          <w:rFonts w:ascii="宋体" w:eastAsia="宋体" w:hAnsi="宋体" w:cs="MicrosoftYaHei" w:hint="eastAsia"/>
          <w:kern w:val="0"/>
          <w:szCs w:val="21"/>
        </w:rPr>
        <w:t>行：</w:t>
      </w:r>
      <w:r w:rsidR="0064167B" w:rsidRPr="0064167B">
        <w:rPr>
          <w:rFonts w:ascii="宋体" w:eastAsia="宋体" w:hAnsi="宋体" w:cs="MicrosoftYaHei" w:hint="eastAsia"/>
          <w:kern w:val="0"/>
          <w:szCs w:val="21"/>
        </w:rPr>
        <w:t>中国建设银行</w:t>
      </w:r>
      <w:r w:rsidR="00D9686E">
        <w:rPr>
          <w:rFonts w:ascii="宋体" w:eastAsia="宋体" w:hAnsi="宋体" w:cs="MicrosoftYaHei" w:hint="eastAsia"/>
          <w:kern w:val="0"/>
          <w:szCs w:val="21"/>
        </w:rPr>
        <w:t>股份有限公司</w:t>
      </w:r>
      <w:r w:rsidR="0064167B" w:rsidRPr="0064167B">
        <w:rPr>
          <w:rFonts w:ascii="宋体" w:eastAsia="宋体" w:hAnsi="宋体" w:cs="MicrosoftYaHei" w:hint="eastAsia"/>
          <w:kern w:val="0"/>
          <w:szCs w:val="21"/>
        </w:rPr>
        <w:t>前海分行</w:t>
      </w:r>
    </w:p>
    <w:p w14:paraId="254BA96F" w14:textId="0D57738F" w:rsidR="00AD3BFD" w:rsidRPr="00711BCE" w:rsidRDefault="00AD3BFD" w:rsidP="005523BA">
      <w:pPr>
        <w:autoSpaceDE w:val="0"/>
        <w:autoSpaceDN w:val="0"/>
        <w:adjustRightInd w:val="0"/>
        <w:snapToGrid w:val="0"/>
        <w:spacing w:beforeLines="0" w:afterLines="0"/>
        <w:ind w:firstLineChars="200" w:firstLine="420"/>
        <w:jc w:val="left"/>
        <w:rPr>
          <w:rFonts w:ascii="宋体" w:eastAsia="宋体" w:hAnsi="宋体" w:cs="MicrosoftYaHei"/>
          <w:kern w:val="0"/>
          <w:szCs w:val="21"/>
        </w:rPr>
      </w:pPr>
      <w:r w:rsidRPr="00711BCE">
        <w:rPr>
          <w:rFonts w:ascii="宋体" w:eastAsia="宋体" w:hAnsi="宋体" w:cs="MicrosoftYaHei" w:hint="eastAsia"/>
          <w:kern w:val="0"/>
          <w:szCs w:val="21"/>
        </w:rPr>
        <w:t>账</w:t>
      </w:r>
      <w:r w:rsidR="00820411" w:rsidRPr="00711BCE">
        <w:rPr>
          <w:rFonts w:ascii="宋体" w:eastAsia="宋体" w:hAnsi="宋体" w:cs="MicrosoftYaHei" w:hint="eastAsia"/>
          <w:kern w:val="0"/>
          <w:szCs w:val="21"/>
        </w:rPr>
        <w:t xml:space="preserve"> </w:t>
      </w:r>
      <w:r w:rsidR="00820411" w:rsidRPr="00711BCE">
        <w:rPr>
          <w:rFonts w:ascii="宋体" w:eastAsia="宋体" w:hAnsi="宋体" w:cs="MicrosoftYaHei"/>
          <w:kern w:val="0"/>
          <w:szCs w:val="21"/>
        </w:rPr>
        <w:t xml:space="preserve">   </w:t>
      </w:r>
      <w:r w:rsidRPr="00711BCE">
        <w:rPr>
          <w:rFonts w:ascii="宋体" w:eastAsia="宋体" w:hAnsi="宋体" w:cs="MicrosoftYaHei" w:hint="eastAsia"/>
          <w:kern w:val="0"/>
          <w:szCs w:val="21"/>
        </w:rPr>
        <w:t>号：</w:t>
      </w:r>
      <w:r w:rsidR="00FD2B3A" w:rsidRPr="00711BCE">
        <w:rPr>
          <w:rFonts w:ascii="宋体" w:eastAsia="宋体" w:hAnsi="宋体" w:cs="MicrosoftYaHei"/>
          <w:kern w:val="0"/>
          <w:szCs w:val="21"/>
        </w:rPr>
        <w:t>44250100017100000245</w:t>
      </w:r>
    </w:p>
    <w:p w14:paraId="581B1CA2" w14:textId="362DC37D" w:rsidR="00003233" w:rsidRPr="00F31183" w:rsidRDefault="00AD3BFD" w:rsidP="00F31183">
      <w:pPr>
        <w:pStyle w:val="a9"/>
        <w:numPr>
          <w:ilvl w:val="0"/>
          <w:numId w:val="11"/>
        </w:numPr>
        <w:autoSpaceDE w:val="0"/>
        <w:autoSpaceDN w:val="0"/>
        <w:adjustRightInd w:val="0"/>
        <w:snapToGrid w:val="0"/>
        <w:spacing w:beforeLines="0" w:afterLines="0"/>
        <w:ind w:firstLineChars="0"/>
        <w:jc w:val="left"/>
        <w:rPr>
          <w:rFonts w:ascii="宋体" w:eastAsia="宋体" w:hAnsi="宋体" w:cs="MicrosoftYaHei" w:hint="eastAsia"/>
          <w:kern w:val="0"/>
          <w:szCs w:val="21"/>
        </w:rPr>
      </w:pPr>
      <w:r w:rsidRPr="00711BCE">
        <w:rPr>
          <w:rFonts w:ascii="宋体" w:eastAsia="宋体" w:hAnsi="宋体" w:cs="MicrosoftYaHei" w:hint="eastAsia"/>
          <w:kern w:val="0"/>
          <w:szCs w:val="21"/>
        </w:rPr>
        <w:t>乙方收到甲方支付的部分或全部费用后</w:t>
      </w:r>
      <w:sdt>
        <w:sdtPr>
          <w:rPr>
            <w:rFonts w:ascii="宋体" w:eastAsia="宋体" w:hAnsi="宋体" w:cs="MicrosoftYaHei" w:hint="eastAsia"/>
            <w:kern w:val="0"/>
            <w:szCs w:val="21"/>
          </w:rPr>
          <w:id w:val="-2110416921"/>
          <w:placeholder>
            <w:docPart w:val="DefaultPlaceholder_-1854013440"/>
          </w:placeholder>
          <w:text/>
        </w:sdtPr>
        <w:sdtEndPr/>
        <w:sdtContent>
          <w:r w:rsidR="00097F62">
            <w:rPr>
              <w:rFonts w:ascii="宋体" w:eastAsia="宋体" w:hAnsi="宋体" w:cs="MicrosoftYaHei" w:hint="eastAsia"/>
              <w:kern w:val="0"/>
              <w:szCs w:val="21"/>
            </w:rPr>
            <w:t>【</w:t>
          </w:r>
          <w:r w:rsidR="00FD338B">
            <w:rPr>
              <w:rFonts w:ascii="宋体" w:eastAsia="宋体" w:hAnsi="宋体" w:cs="MicrosoftYaHei" w:hint="eastAsia"/>
              <w:kern w:val="0"/>
              <w:szCs w:val="21"/>
            </w:rPr>
            <w:t>1</w:t>
          </w:r>
          <w:r w:rsidR="00FD338B">
            <w:rPr>
              <w:rFonts w:ascii="宋体" w:eastAsia="宋体" w:hAnsi="宋体" w:cs="MicrosoftYaHei"/>
              <w:kern w:val="0"/>
              <w:szCs w:val="21"/>
            </w:rPr>
            <w:t>0</w:t>
          </w:r>
          <w:r w:rsidR="00097F62">
            <w:rPr>
              <w:rFonts w:ascii="宋体" w:eastAsia="宋体" w:hAnsi="宋体" w:cs="MicrosoftYaHei" w:hint="eastAsia"/>
              <w:kern w:val="0"/>
              <w:szCs w:val="21"/>
            </w:rPr>
            <w:t>】</w:t>
          </w:r>
        </w:sdtContent>
      </w:sdt>
      <w:r w:rsidRPr="00711BCE">
        <w:rPr>
          <w:rFonts w:ascii="宋体" w:eastAsia="宋体" w:hAnsi="宋体" w:cs="MicrosoftYaHei" w:hint="eastAsia"/>
          <w:kern w:val="0"/>
          <w:szCs w:val="21"/>
        </w:rPr>
        <w:t>个工作日内，向甲方出具</w:t>
      </w:r>
      <w:r w:rsidR="00634545" w:rsidRPr="00711BCE">
        <w:rPr>
          <w:rFonts w:ascii="宋体" w:eastAsia="宋体" w:hAnsi="宋体" w:cs="MicrosoftYaHei" w:hint="eastAsia"/>
          <w:kern w:val="0"/>
          <w:szCs w:val="21"/>
        </w:rPr>
        <w:t>增值税</w:t>
      </w:r>
      <w:r w:rsidR="00634545" w:rsidRPr="00711BCE">
        <w:rPr>
          <w:rFonts w:ascii="宋体" w:eastAsia="宋体" w:hAnsi="宋体" w:cs="MicrosoftYaHei"/>
          <w:kern w:val="0"/>
          <w:szCs w:val="21"/>
        </w:rPr>
        <w:t>专用</w:t>
      </w:r>
      <w:r w:rsidRPr="00711BCE">
        <w:rPr>
          <w:rFonts w:ascii="宋体" w:eastAsia="宋体" w:hAnsi="宋体" w:cs="MicrosoftYaHei" w:hint="eastAsia"/>
          <w:kern w:val="0"/>
          <w:szCs w:val="21"/>
        </w:rPr>
        <w:t>发票。</w:t>
      </w:r>
    </w:p>
    <w:p w14:paraId="2F027154" w14:textId="437B9CFF" w:rsidR="00AD3BFD" w:rsidRPr="00711BCE" w:rsidRDefault="00AD3BFD" w:rsidP="002E399F">
      <w:pPr>
        <w:pStyle w:val="a9"/>
        <w:numPr>
          <w:ilvl w:val="0"/>
          <w:numId w:val="27"/>
        </w:numPr>
        <w:tabs>
          <w:tab w:val="left" w:pos="426"/>
        </w:tabs>
        <w:autoSpaceDE w:val="0"/>
        <w:autoSpaceDN w:val="0"/>
        <w:adjustRightInd w:val="0"/>
        <w:snapToGrid w:val="0"/>
        <w:spacing w:before="156" w:afterLines="0"/>
        <w:ind w:left="0" w:firstLineChars="0" w:firstLine="0"/>
        <w:jc w:val="left"/>
        <w:rPr>
          <w:rFonts w:ascii="宋体" w:eastAsia="宋体" w:hAnsi="宋体" w:cs="MicrosoftYaHei"/>
          <w:b/>
          <w:kern w:val="0"/>
          <w:szCs w:val="21"/>
        </w:rPr>
      </w:pPr>
      <w:r w:rsidRPr="00711BCE">
        <w:rPr>
          <w:rFonts w:ascii="宋体" w:eastAsia="宋体" w:hAnsi="宋体" w:cs="MicrosoftYaHei" w:hint="eastAsia"/>
          <w:b/>
          <w:kern w:val="0"/>
          <w:szCs w:val="21"/>
        </w:rPr>
        <w:lastRenderedPageBreak/>
        <w:t>实验结果的归属</w:t>
      </w:r>
      <w:r w:rsidRPr="00711BCE">
        <w:rPr>
          <w:rFonts w:ascii="宋体" w:eastAsia="宋体" w:hAnsi="宋体" w:cs="MicrosoftYaHei"/>
          <w:b/>
          <w:kern w:val="0"/>
          <w:szCs w:val="21"/>
        </w:rPr>
        <w:t></w:t>
      </w:r>
    </w:p>
    <w:p w14:paraId="0BC27F28" w14:textId="251BE869" w:rsidR="00AD3BFD" w:rsidRPr="00711BCE" w:rsidRDefault="00AD3BFD" w:rsidP="005523BA">
      <w:pPr>
        <w:pStyle w:val="a9"/>
        <w:numPr>
          <w:ilvl w:val="0"/>
          <w:numId w:val="15"/>
        </w:numPr>
        <w:autoSpaceDE w:val="0"/>
        <w:autoSpaceDN w:val="0"/>
        <w:adjustRightInd w:val="0"/>
        <w:snapToGrid w:val="0"/>
        <w:spacing w:beforeLines="0" w:afterLines="0"/>
        <w:ind w:firstLineChars="0"/>
        <w:jc w:val="left"/>
        <w:rPr>
          <w:rFonts w:ascii="宋体" w:eastAsia="宋体" w:hAnsi="宋体" w:cs="MicrosoftYaHei"/>
          <w:kern w:val="0"/>
          <w:szCs w:val="21"/>
        </w:rPr>
      </w:pPr>
      <w:r w:rsidRPr="00711BCE">
        <w:rPr>
          <w:rFonts w:ascii="宋体" w:eastAsia="宋体" w:hAnsi="宋体" w:cs="MicrosoftYaHei" w:hint="eastAsia"/>
          <w:kern w:val="0"/>
          <w:szCs w:val="21"/>
        </w:rPr>
        <w:t>甲方享有</w:t>
      </w:r>
      <w:r w:rsidR="006B6C1E" w:rsidRPr="00711BCE">
        <w:rPr>
          <w:rFonts w:ascii="宋体" w:eastAsia="宋体" w:hAnsi="宋体" w:cs="MicrosoftYaHei" w:hint="eastAsia"/>
          <w:kern w:val="0"/>
          <w:szCs w:val="21"/>
        </w:rPr>
        <w:t>本</w:t>
      </w:r>
      <w:r w:rsidRPr="00711BCE">
        <w:rPr>
          <w:rFonts w:ascii="宋体" w:eastAsia="宋体" w:hAnsi="宋体" w:cs="MicrosoftYaHei" w:hint="eastAsia"/>
          <w:kern w:val="0"/>
          <w:szCs w:val="21"/>
        </w:rPr>
        <w:t>动物实验过程中产生的所有实验数据和结果的所有权。未经甲方书面许可，乙方不得对外发表与</w:t>
      </w:r>
      <w:r w:rsidR="006B6C1E" w:rsidRPr="00711BCE">
        <w:rPr>
          <w:rFonts w:ascii="宋体" w:eastAsia="宋体" w:hAnsi="宋体" w:cs="MicrosoftYaHei" w:hint="eastAsia"/>
          <w:kern w:val="0"/>
          <w:szCs w:val="21"/>
        </w:rPr>
        <w:t>本</w:t>
      </w:r>
      <w:r w:rsidRPr="00711BCE">
        <w:rPr>
          <w:rFonts w:ascii="宋体" w:eastAsia="宋体" w:hAnsi="宋体" w:cs="MicrosoftYaHei" w:hint="eastAsia"/>
          <w:kern w:val="0"/>
          <w:szCs w:val="21"/>
        </w:rPr>
        <w:t>动物实验有关的任何信息，不得使用任何动物实验的数据和结果，</w:t>
      </w:r>
      <w:r w:rsidR="006B6C1E" w:rsidRPr="00711BCE">
        <w:rPr>
          <w:rFonts w:ascii="宋体" w:eastAsia="宋体" w:hAnsi="宋体" w:cs="MicrosoftYaHei" w:hint="eastAsia"/>
          <w:kern w:val="0"/>
          <w:szCs w:val="21"/>
        </w:rPr>
        <w:t>无权</w:t>
      </w:r>
      <w:r w:rsidRPr="00711BCE">
        <w:rPr>
          <w:rFonts w:ascii="宋体" w:eastAsia="宋体" w:hAnsi="宋体" w:cs="MicrosoftYaHei" w:hint="eastAsia"/>
          <w:kern w:val="0"/>
          <w:szCs w:val="21"/>
        </w:rPr>
        <w:t>允许任何第三方使用或向第三方透露该等数据和结果。</w:t>
      </w:r>
    </w:p>
    <w:p w14:paraId="3F94DAA1" w14:textId="2917B960" w:rsidR="00AD3BFD" w:rsidRPr="00711BCE" w:rsidRDefault="00AD3BFD" w:rsidP="005523BA">
      <w:pPr>
        <w:pStyle w:val="a9"/>
        <w:numPr>
          <w:ilvl w:val="0"/>
          <w:numId w:val="15"/>
        </w:numPr>
        <w:autoSpaceDE w:val="0"/>
        <w:autoSpaceDN w:val="0"/>
        <w:adjustRightInd w:val="0"/>
        <w:snapToGrid w:val="0"/>
        <w:spacing w:beforeLines="0" w:afterLines="0"/>
        <w:ind w:firstLineChars="0"/>
        <w:jc w:val="left"/>
        <w:rPr>
          <w:rFonts w:ascii="宋体" w:eastAsia="宋体" w:hAnsi="宋体" w:cs="MicrosoftYaHei"/>
          <w:kern w:val="0"/>
          <w:szCs w:val="21"/>
        </w:rPr>
      </w:pPr>
      <w:r w:rsidRPr="00711BCE">
        <w:rPr>
          <w:rFonts w:ascii="宋体" w:eastAsia="宋体" w:hAnsi="宋体" w:cs="MicrosoftYaHei" w:hint="eastAsia"/>
          <w:kern w:val="0"/>
          <w:szCs w:val="21"/>
        </w:rPr>
        <w:t>动物实验过程中</w:t>
      </w:r>
      <w:r w:rsidR="00634545" w:rsidRPr="00711BCE">
        <w:rPr>
          <w:rFonts w:ascii="宋体" w:eastAsia="宋体" w:hAnsi="宋体" w:cs="MicrosoftYaHei" w:hint="eastAsia"/>
          <w:kern w:val="0"/>
          <w:szCs w:val="21"/>
        </w:rPr>
        <w:t>由</w:t>
      </w:r>
      <w:r w:rsidR="00634545" w:rsidRPr="00711BCE">
        <w:rPr>
          <w:rFonts w:ascii="宋体" w:eastAsia="宋体" w:hAnsi="宋体" w:cs="MicrosoftYaHei"/>
          <w:kern w:val="0"/>
          <w:szCs w:val="21"/>
        </w:rPr>
        <w:t>乙方独立</w:t>
      </w:r>
      <w:r w:rsidRPr="00711BCE">
        <w:rPr>
          <w:rFonts w:ascii="宋体" w:eastAsia="宋体" w:hAnsi="宋体" w:cs="MicrosoftYaHei" w:hint="eastAsia"/>
          <w:kern w:val="0"/>
          <w:szCs w:val="21"/>
        </w:rPr>
        <w:t>形成的</w:t>
      </w:r>
      <w:r w:rsidR="00634545" w:rsidRPr="00711BCE">
        <w:rPr>
          <w:rFonts w:ascii="宋体" w:eastAsia="宋体" w:hAnsi="宋体" w:cs="MicrosoftYaHei" w:hint="eastAsia"/>
          <w:kern w:val="0"/>
          <w:szCs w:val="21"/>
        </w:rPr>
        <w:t>与</w:t>
      </w:r>
      <w:r w:rsidR="00634545" w:rsidRPr="00711BCE">
        <w:rPr>
          <w:rFonts w:ascii="宋体" w:eastAsia="宋体" w:hAnsi="宋体" w:cs="MicrosoftYaHei"/>
          <w:kern w:val="0"/>
          <w:szCs w:val="21"/>
        </w:rPr>
        <w:t>甲方</w:t>
      </w:r>
      <w:r w:rsidR="006B6C1E" w:rsidRPr="00711BCE">
        <w:rPr>
          <w:rFonts w:ascii="宋体" w:eastAsia="宋体" w:hAnsi="宋体" w:cs="MicrosoftYaHei" w:hint="eastAsia"/>
          <w:kern w:val="0"/>
          <w:szCs w:val="21"/>
        </w:rPr>
        <w:t>实验</w:t>
      </w:r>
      <w:r w:rsidR="00634545" w:rsidRPr="00711BCE">
        <w:rPr>
          <w:rFonts w:ascii="宋体" w:eastAsia="宋体" w:hAnsi="宋体" w:cs="MicrosoftYaHei"/>
          <w:kern w:val="0"/>
          <w:szCs w:val="21"/>
        </w:rPr>
        <w:t>样品和研究无关的</w:t>
      </w:r>
      <w:r w:rsidRPr="00711BCE">
        <w:rPr>
          <w:rFonts w:ascii="宋体" w:eastAsia="宋体" w:hAnsi="宋体" w:cs="MicrosoftYaHei" w:hint="eastAsia"/>
          <w:kern w:val="0"/>
          <w:szCs w:val="21"/>
        </w:rPr>
        <w:t>新方法、新技术等所有的知识产权归乙方所有</w:t>
      </w:r>
      <w:r w:rsidR="002A7F32" w:rsidRPr="00711BCE">
        <w:rPr>
          <w:rFonts w:ascii="宋体" w:eastAsia="宋体" w:hAnsi="宋体" w:cs="MicrosoftYaHei" w:hint="eastAsia"/>
          <w:kern w:val="0"/>
          <w:szCs w:val="21"/>
        </w:rPr>
        <w:t>。</w:t>
      </w:r>
      <w:r w:rsidRPr="00711BCE">
        <w:rPr>
          <w:rFonts w:ascii="宋体" w:eastAsia="宋体" w:hAnsi="宋体" w:cs="MicrosoftYaHei" w:hint="eastAsia"/>
          <w:kern w:val="0"/>
          <w:szCs w:val="21"/>
        </w:rPr>
        <w:t>未经过乙方书面同意</w:t>
      </w:r>
      <w:r w:rsidR="002A7F32" w:rsidRPr="00711BCE">
        <w:rPr>
          <w:rFonts w:ascii="宋体" w:eastAsia="宋体" w:hAnsi="宋体" w:cs="MicrosoftYaHei" w:hint="eastAsia"/>
          <w:kern w:val="0"/>
          <w:szCs w:val="21"/>
        </w:rPr>
        <w:t>且甲方未</w:t>
      </w:r>
      <w:r w:rsidRPr="00711BCE">
        <w:rPr>
          <w:rFonts w:ascii="宋体" w:eastAsia="宋体" w:hAnsi="宋体" w:cs="MicrosoftYaHei" w:hint="eastAsia"/>
          <w:kern w:val="0"/>
          <w:szCs w:val="21"/>
        </w:rPr>
        <w:t>支付相关许可费用</w:t>
      </w:r>
      <w:r w:rsidR="002A7F32" w:rsidRPr="00711BCE">
        <w:rPr>
          <w:rFonts w:ascii="宋体" w:eastAsia="宋体" w:hAnsi="宋体" w:cs="MicrosoftYaHei" w:hint="eastAsia"/>
          <w:kern w:val="0"/>
          <w:szCs w:val="21"/>
        </w:rPr>
        <w:t>的</w:t>
      </w:r>
      <w:r w:rsidRPr="00711BCE">
        <w:rPr>
          <w:rFonts w:ascii="宋体" w:eastAsia="宋体" w:hAnsi="宋体" w:cs="MicrosoftYaHei" w:hint="eastAsia"/>
          <w:kern w:val="0"/>
          <w:szCs w:val="21"/>
        </w:rPr>
        <w:t>，甲方不得自行使用，亦无权向第三方透露或者允许第三方使用。</w:t>
      </w:r>
      <w:r w:rsidRPr="00711BCE">
        <w:rPr>
          <w:rFonts w:ascii="宋体" w:eastAsia="宋体" w:hAnsi="宋体" w:cs="MicrosoftYaHei"/>
          <w:kern w:val="0"/>
          <w:szCs w:val="21"/>
        </w:rPr>
        <w:t></w:t>
      </w:r>
    </w:p>
    <w:p w14:paraId="7A8073D8" w14:textId="244CD34B" w:rsidR="00AD3BFD" w:rsidRPr="00711BCE" w:rsidRDefault="00AD3BFD" w:rsidP="002E399F">
      <w:pPr>
        <w:pStyle w:val="a9"/>
        <w:numPr>
          <w:ilvl w:val="0"/>
          <w:numId w:val="27"/>
        </w:numPr>
        <w:tabs>
          <w:tab w:val="left" w:pos="426"/>
        </w:tabs>
        <w:autoSpaceDE w:val="0"/>
        <w:autoSpaceDN w:val="0"/>
        <w:adjustRightInd w:val="0"/>
        <w:snapToGrid w:val="0"/>
        <w:spacing w:before="156" w:afterLines="0"/>
        <w:ind w:left="0" w:firstLineChars="0" w:firstLine="0"/>
        <w:jc w:val="left"/>
        <w:rPr>
          <w:rFonts w:ascii="宋体" w:eastAsia="宋体" w:hAnsi="宋体" w:cs="MicrosoftYaHei"/>
          <w:b/>
          <w:kern w:val="0"/>
          <w:szCs w:val="21"/>
        </w:rPr>
      </w:pPr>
      <w:r w:rsidRPr="00711BCE">
        <w:rPr>
          <w:rFonts w:ascii="宋体" w:eastAsia="宋体" w:hAnsi="宋体" w:cs="MicrosoftYaHei" w:hint="eastAsia"/>
          <w:b/>
          <w:kern w:val="0"/>
          <w:szCs w:val="21"/>
        </w:rPr>
        <w:t>不可抗力</w:t>
      </w:r>
      <w:r w:rsidRPr="00711BCE">
        <w:rPr>
          <w:rFonts w:ascii="宋体" w:eastAsia="宋体" w:hAnsi="宋体" w:cs="MicrosoftYaHei"/>
          <w:b/>
          <w:kern w:val="0"/>
          <w:szCs w:val="21"/>
        </w:rPr>
        <w:t></w:t>
      </w:r>
    </w:p>
    <w:p w14:paraId="3F29DED9" w14:textId="131666C3" w:rsidR="008D4F70" w:rsidRPr="00711BCE" w:rsidRDefault="00AD3BFD" w:rsidP="002E399F">
      <w:pPr>
        <w:autoSpaceDE w:val="0"/>
        <w:autoSpaceDN w:val="0"/>
        <w:adjustRightInd w:val="0"/>
        <w:snapToGrid w:val="0"/>
        <w:spacing w:beforeLines="0" w:afterLines="0"/>
        <w:ind w:firstLineChars="200" w:firstLine="420"/>
        <w:rPr>
          <w:rFonts w:ascii="宋体" w:eastAsia="宋体" w:hAnsi="宋体" w:cs="MicrosoftYaHei"/>
          <w:kern w:val="0"/>
          <w:szCs w:val="21"/>
        </w:rPr>
      </w:pPr>
      <w:r w:rsidRPr="00711BCE">
        <w:rPr>
          <w:rFonts w:ascii="宋体" w:eastAsia="宋体" w:hAnsi="宋体" w:cs="MicrosoftYaHei" w:hint="eastAsia"/>
          <w:kern w:val="0"/>
          <w:szCs w:val="21"/>
        </w:rPr>
        <w:t>在履行本协议的过程中，如遇自然灾害、政府</w:t>
      </w:r>
      <w:r w:rsidR="00DC72DC" w:rsidRPr="00711BCE">
        <w:rPr>
          <w:rFonts w:ascii="宋体" w:eastAsia="宋体" w:hAnsi="宋体" w:cs="MicrosoftYaHei" w:hint="eastAsia"/>
          <w:kern w:val="0"/>
          <w:szCs w:val="21"/>
        </w:rPr>
        <w:t>（管制）</w:t>
      </w:r>
      <w:r w:rsidRPr="00711BCE">
        <w:rPr>
          <w:rFonts w:ascii="宋体" w:eastAsia="宋体" w:hAnsi="宋体" w:cs="MicrosoftYaHei" w:hint="eastAsia"/>
          <w:kern w:val="0"/>
          <w:szCs w:val="21"/>
        </w:rPr>
        <w:t>决策等</w:t>
      </w:r>
      <w:r w:rsidR="00A82BA7" w:rsidRPr="00711BCE">
        <w:rPr>
          <w:rFonts w:ascii="宋体" w:eastAsia="宋体" w:hAnsi="宋体" w:cs="MicrosoftYaHei" w:hint="eastAsia"/>
          <w:kern w:val="0"/>
          <w:szCs w:val="21"/>
        </w:rPr>
        <w:t>不可抗力</w:t>
      </w:r>
      <w:r w:rsidRPr="00711BCE">
        <w:rPr>
          <w:rFonts w:ascii="宋体" w:eastAsia="宋体" w:hAnsi="宋体" w:cs="MicrosoftYaHei" w:hint="eastAsia"/>
          <w:kern w:val="0"/>
          <w:szCs w:val="21"/>
        </w:rPr>
        <w:t>因素，致使乙方无法按</w:t>
      </w:r>
      <w:r w:rsidR="005B0BEA" w:rsidRPr="00711BCE">
        <w:rPr>
          <w:rFonts w:ascii="宋体" w:eastAsia="宋体" w:hAnsi="宋体" w:cs="MicrosoftYaHei" w:hint="eastAsia"/>
          <w:kern w:val="0"/>
          <w:szCs w:val="21"/>
        </w:rPr>
        <w:t>时履行本协议</w:t>
      </w:r>
      <w:r w:rsidR="002A7F32" w:rsidRPr="00711BCE">
        <w:rPr>
          <w:rFonts w:ascii="宋体" w:eastAsia="宋体" w:hAnsi="宋体" w:cs="MicrosoftYaHei" w:hint="eastAsia"/>
          <w:kern w:val="0"/>
          <w:szCs w:val="21"/>
        </w:rPr>
        <w:t>的</w:t>
      </w:r>
      <w:r w:rsidRPr="00711BCE">
        <w:rPr>
          <w:rFonts w:ascii="宋体" w:eastAsia="宋体" w:hAnsi="宋体" w:cs="MicrosoftYaHei" w:hint="eastAsia"/>
          <w:kern w:val="0"/>
          <w:szCs w:val="21"/>
        </w:rPr>
        <w:t>，乙方不承担</w:t>
      </w:r>
      <w:r w:rsidR="00DC72DC" w:rsidRPr="00711BCE">
        <w:rPr>
          <w:rFonts w:ascii="宋体" w:eastAsia="宋体" w:hAnsi="宋体" w:cs="MicrosoftYaHei" w:hint="eastAsia"/>
          <w:kern w:val="0"/>
          <w:szCs w:val="21"/>
        </w:rPr>
        <w:t>违约</w:t>
      </w:r>
      <w:r w:rsidRPr="00711BCE">
        <w:rPr>
          <w:rFonts w:ascii="宋体" w:eastAsia="宋体" w:hAnsi="宋体" w:cs="MicrosoftYaHei" w:hint="eastAsia"/>
          <w:kern w:val="0"/>
          <w:szCs w:val="21"/>
        </w:rPr>
        <w:t>责任，但应及时通知甲方。双方经协商</w:t>
      </w:r>
      <w:r w:rsidR="005B0BEA" w:rsidRPr="00711BCE">
        <w:rPr>
          <w:rFonts w:ascii="宋体" w:eastAsia="宋体" w:hAnsi="宋体" w:cs="MicrosoftYaHei" w:hint="eastAsia"/>
          <w:kern w:val="0"/>
          <w:szCs w:val="21"/>
        </w:rPr>
        <w:t>一致</w:t>
      </w:r>
      <w:r w:rsidRPr="00711BCE">
        <w:rPr>
          <w:rFonts w:ascii="宋体" w:eastAsia="宋体" w:hAnsi="宋体" w:cs="MicrosoftYaHei" w:hint="eastAsia"/>
          <w:kern w:val="0"/>
          <w:szCs w:val="21"/>
        </w:rPr>
        <w:t>后，可</w:t>
      </w:r>
      <w:r w:rsidR="00A00F15" w:rsidRPr="00711BCE">
        <w:rPr>
          <w:rFonts w:ascii="宋体" w:eastAsia="宋体" w:hAnsi="宋体" w:cs="MicrosoftYaHei" w:hint="eastAsia"/>
          <w:kern w:val="0"/>
          <w:szCs w:val="21"/>
        </w:rPr>
        <w:t>另行</w:t>
      </w:r>
      <w:r w:rsidR="005B0BEA" w:rsidRPr="00711BCE">
        <w:rPr>
          <w:rFonts w:ascii="宋体" w:eastAsia="宋体" w:hAnsi="宋体" w:cs="MicrosoftYaHei" w:hint="eastAsia"/>
          <w:kern w:val="0"/>
          <w:szCs w:val="21"/>
        </w:rPr>
        <w:t>书面</w:t>
      </w:r>
      <w:r w:rsidRPr="00711BCE">
        <w:rPr>
          <w:rFonts w:ascii="宋体" w:eastAsia="宋体" w:hAnsi="宋体" w:cs="MicrosoftYaHei" w:hint="eastAsia"/>
          <w:kern w:val="0"/>
          <w:szCs w:val="21"/>
        </w:rPr>
        <w:t>约定</w:t>
      </w:r>
      <w:r w:rsidR="00F05BA4" w:rsidRPr="00711BCE">
        <w:rPr>
          <w:rFonts w:ascii="宋体" w:eastAsia="宋体" w:hAnsi="宋体" w:cs="MicrosoftYaHei" w:hint="eastAsia"/>
          <w:kern w:val="0"/>
          <w:szCs w:val="21"/>
        </w:rPr>
        <w:t>实验完成</w:t>
      </w:r>
      <w:r w:rsidRPr="00711BCE">
        <w:rPr>
          <w:rFonts w:ascii="宋体" w:eastAsia="宋体" w:hAnsi="宋体" w:cs="MicrosoftYaHei" w:hint="eastAsia"/>
          <w:kern w:val="0"/>
          <w:szCs w:val="21"/>
        </w:rPr>
        <w:t>时限或取消该项动物实验；实验取消的，甲方应根据乙方在实验取消日之前已实际完成的工作或乙方不可撤销地负有义务完成的工作向乙方支付</w:t>
      </w:r>
      <w:r w:rsidR="00C6662A" w:rsidRPr="00711BCE">
        <w:rPr>
          <w:rFonts w:ascii="宋体" w:eastAsia="宋体" w:hAnsi="宋体" w:cs="MicrosoftYaHei" w:hint="eastAsia"/>
          <w:kern w:val="0"/>
          <w:szCs w:val="21"/>
        </w:rPr>
        <w:t>实际结算</w:t>
      </w:r>
      <w:r w:rsidRPr="00711BCE">
        <w:rPr>
          <w:rFonts w:ascii="宋体" w:eastAsia="宋体" w:hAnsi="宋体" w:cs="MicrosoftYaHei" w:hint="eastAsia"/>
          <w:kern w:val="0"/>
          <w:szCs w:val="21"/>
        </w:rPr>
        <w:t>费用。</w:t>
      </w:r>
    </w:p>
    <w:p w14:paraId="1F9180C5" w14:textId="06356E20" w:rsidR="00AD3BFD" w:rsidRPr="00711BCE" w:rsidRDefault="00AD3BFD" w:rsidP="002E399F">
      <w:pPr>
        <w:pStyle w:val="a9"/>
        <w:numPr>
          <w:ilvl w:val="0"/>
          <w:numId w:val="27"/>
        </w:numPr>
        <w:tabs>
          <w:tab w:val="left" w:pos="426"/>
        </w:tabs>
        <w:autoSpaceDE w:val="0"/>
        <w:autoSpaceDN w:val="0"/>
        <w:adjustRightInd w:val="0"/>
        <w:snapToGrid w:val="0"/>
        <w:spacing w:before="156" w:afterLines="0"/>
        <w:ind w:left="0" w:firstLineChars="0" w:firstLine="0"/>
        <w:jc w:val="left"/>
        <w:rPr>
          <w:rFonts w:ascii="宋体" w:eastAsia="宋体" w:hAnsi="宋体" w:cs="MicrosoftYaHei"/>
          <w:b/>
          <w:kern w:val="0"/>
          <w:szCs w:val="21"/>
        </w:rPr>
      </w:pPr>
      <w:r w:rsidRPr="00711BCE">
        <w:rPr>
          <w:rFonts w:ascii="宋体" w:eastAsia="宋体" w:hAnsi="宋体" w:cs="MicrosoftYaHei" w:hint="eastAsia"/>
          <w:b/>
          <w:kern w:val="0"/>
          <w:szCs w:val="21"/>
        </w:rPr>
        <w:t>违约责任</w:t>
      </w:r>
      <w:r w:rsidRPr="00711BCE">
        <w:rPr>
          <w:rFonts w:ascii="宋体" w:eastAsia="宋体" w:hAnsi="宋体" w:cs="MicrosoftYaHei"/>
          <w:b/>
          <w:kern w:val="0"/>
          <w:szCs w:val="21"/>
        </w:rPr>
        <w:t></w:t>
      </w:r>
    </w:p>
    <w:p w14:paraId="2C05C196" w14:textId="4C88BD56" w:rsidR="002E6600" w:rsidRPr="00711BCE" w:rsidRDefault="00AD3BFD" w:rsidP="005523BA">
      <w:pPr>
        <w:pStyle w:val="a9"/>
        <w:numPr>
          <w:ilvl w:val="0"/>
          <w:numId w:val="16"/>
        </w:numPr>
        <w:autoSpaceDE w:val="0"/>
        <w:autoSpaceDN w:val="0"/>
        <w:adjustRightInd w:val="0"/>
        <w:snapToGrid w:val="0"/>
        <w:spacing w:beforeLines="0" w:afterLines="0"/>
        <w:ind w:firstLineChars="0"/>
        <w:rPr>
          <w:rFonts w:ascii="宋体" w:eastAsia="宋体" w:hAnsi="宋体" w:cs="MicrosoftYaHei"/>
          <w:kern w:val="0"/>
          <w:szCs w:val="21"/>
        </w:rPr>
      </w:pPr>
      <w:r w:rsidRPr="00711BCE">
        <w:rPr>
          <w:rFonts w:ascii="宋体" w:eastAsia="宋体" w:hAnsi="宋体" w:cs="MicrosoftYaHei" w:hint="eastAsia"/>
          <w:kern w:val="0"/>
          <w:szCs w:val="21"/>
        </w:rPr>
        <w:t>如果</w:t>
      </w:r>
      <w:r w:rsidR="00DB536B" w:rsidRPr="00711BCE">
        <w:rPr>
          <w:rFonts w:ascii="宋体" w:eastAsia="宋体" w:hAnsi="宋体" w:cs="MicrosoftYaHei" w:hint="eastAsia"/>
          <w:kern w:val="0"/>
          <w:szCs w:val="21"/>
        </w:rPr>
        <w:t>确有证据证明</w:t>
      </w:r>
      <w:r w:rsidRPr="00711BCE">
        <w:rPr>
          <w:rFonts w:ascii="宋体" w:eastAsia="宋体" w:hAnsi="宋体" w:cs="MicrosoftYaHei" w:hint="eastAsia"/>
          <w:kern w:val="0"/>
          <w:szCs w:val="21"/>
        </w:rPr>
        <w:t>因乙方技术</w:t>
      </w:r>
      <w:r w:rsidR="002E6600" w:rsidRPr="00711BCE">
        <w:rPr>
          <w:rFonts w:ascii="宋体" w:eastAsia="宋体" w:hAnsi="宋体" w:cs="MicrosoftYaHei" w:hint="eastAsia"/>
          <w:kern w:val="0"/>
          <w:szCs w:val="21"/>
        </w:rPr>
        <w:t>操作不当</w:t>
      </w:r>
      <w:r w:rsidRPr="00711BCE">
        <w:rPr>
          <w:rFonts w:ascii="宋体" w:eastAsia="宋体" w:hAnsi="宋体" w:cs="MicrosoftYaHei" w:hint="eastAsia"/>
          <w:kern w:val="0"/>
          <w:szCs w:val="21"/>
        </w:rPr>
        <w:t>和实验方法错误导致</w:t>
      </w:r>
      <w:r w:rsidR="00DB536B" w:rsidRPr="00711BCE">
        <w:rPr>
          <w:rFonts w:ascii="宋体" w:eastAsia="宋体" w:hAnsi="宋体" w:cs="MicrosoftYaHei" w:hint="eastAsia"/>
          <w:kern w:val="0"/>
          <w:szCs w:val="21"/>
        </w:rPr>
        <w:t>甲方</w:t>
      </w:r>
      <w:r w:rsidRPr="00711BCE">
        <w:rPr>
          <w:rFonts w:ascii="宋体" w:eastAsia="宋体" w:hAnsi="宋体" w:cs="MicrosoftYaHei" w:hint="eastAsia"/>
          <w:kern w:val="0"/>
          <w:szCs w:val="21"/>
        </w:rPr>
        <w:t>实验失败</w:t>
      </w:r>
      <w:r w:rsidR="002E6600" w:rsidRPr="00711BCE">
        <w:rPr>
          <w:rFonts w:ascii="宋体" w:eastAsia="宋体" w:hAnsi="宋体" w:cs="MicrosoftYaHei" w:hint="eastAsia"/>
          <w:kern w:val="0"/>
          <w:szCs w:val="21"/>
        </w:rPr>
        <w:t>的</w:t>
      </w:r>
      <w:r w:rsidRPr="00711BCE">
        <w:rPr>
          <w:rFonts w:ascii="宋体" w:eastAsia="宋体" w:hAnsi="宋体" w:cs="MicrosoftYaHei" w:hint="eastAsia"/>
          <w:kern w:val="0"/>
          <w:szCs w:val="21"/>
        </w:rPr>
        <w:t>，由乙方承担</w:t>
      </w:r>
      <w:r w:rsidR="00DB536B" w:rsidRPr="00711BCE">
        <w:rPr>
          <w:rFonts w:ascii="宋体" w:eastAsia="宋体" w:hAnsi="宋体" w:cs="MicrosoftYaHei" w:hint="eastAsia"/>
          <w:kern w:val="0"/>
          <w:szCs w:val="21"/>
        </w:rPr>
        <w:t>当次</w:t>
      </w:r>
      <w:r w:rsidRPr="00711BCE">
        <w:rPr>
          <w:rFonts w:ascii="宋体" w:eastAsia="宋体" w:hAnsi="宋体" w:cs="MicrosoftYaHei" w:hint="eastAsia"/>
          <w:kern w:val="0"/>
          <w:szCs w:val="21"/>
        </w:rPr>
        <w:t>实验费用</w:t>
      </w:r>
      <w:r w:rsidR="002E6600" w:rsidRPr="00711BCE">
        <w:rPr>
          <w:rFonts w:ascii="宋体" w:eastAsia="宋体" w:hAnsi="宋体" w:cs="MicrosoftYaHei" w:hint="eastAsia"/>
          <w:kern w:val="0"/>
          <w:szCs w:val="21"/>
        </w:rPr>
        <w:t>，但因甲方原因导致的除外</w:t>
      </w:r>
      <w:r w:rsidRPr="00711BCE">
        <w:rPr>
          <w:rFonts w:ascii="宋体" w:eastAsia="宋体" w:hAnsi="宋体" w:cs="MicrosoftYaHei" w:hint="eastAsia"/>
          <w:kern w:val="0"/>
          <w:szCs w:val="21"/>
        </w:rPr>
        <w:t>。</w:t>
      </w:r>
    </w:p>
    <w:p w14:paraId="01801D0D" w14:textId="6FE80FC9" w:rsidR="00AD3BFD" w:rsidRPr="00711BCE" w:rsidRDefault="00AD3BFD" w:rsidP="005523BA">
      <w:pPr>
        <w:pStyle w:val="a9"/>
        <w:numPr>
          <w:ilvl w:val="0"/>
          <w:numId w:val="16"/>
        </w:numPr>
        <w:autoSpaceDE w:val="0"/>
        <w:autoSpaceDN w:val="0"/>
        <w:adjustRightInd w:val="0"/>
        <w:snapToGrid w:val="0"/>
        <w:spacing w:beforeLines="0" w:afterLines="0"/>
        <w:ind w:firstLineChars="0"/>
        <w:rPr>
          <w:rFonts w:ascii="宋体" w:eastAsia="宋体" w:hAnsi="宋体" w:cs="MicrosoftYaHei"/>
          <w:kern w:val="0"/>
          <w:szCs w:val="21"/>
        </w:rPr>
      </w:pPr>
      <w:bookmarkStart w:id="0" w:name="OLE_LINK5"/>
      <w:bookmarkStart w:id="1" w:name="OLE_LINK6"/>
      <w:bookmarkStart w:id="2" w:name="OLE_LINK13"/>
      <w:bookmarkStart w:id="3" w:name="OLE_LINK14"/>
      <w:r w:rsidRPr="00711BCE">
        <w:rPr>
          <w:rFonts w:ascii="宋体" w:eastAsia="宋体" w:hAnsi="宋体" w:cs="MicrosoftYaHei" w:hint="eastAsia"/>
          <w:kern w:val="0"/>
          <w:szCs w:val="21"/>
        </w:rPr>
        <w:t>甲方应按协议计划按时</w:t>
      </w:r>
      <w:r w:rsidR="00924555" w:rsidRPr="00711BCE">
        <w:rPr>
          <w:rFonts w:ascii="宋体" w:eastAsia="宋体" w:hAnsi="宋体" w:cs="MicrosoftYaHei" w:hint="eastAsia"/>
          <w:kern w:val="0"/>
          <w:szCs w:val="21"/>
        </w:rPr>
        <w:t>足额</w:t>
      </w:r>
      <w:r w:rsidRPr="00711BCE">
        <w:rPr>
          <w:rFonts w:ascii="宋体" w:eastAsia="宋体" w:hAnsi="宋体" w:cs="MicrosoftYaHei" w:hint="eastAsia"/>
          <w:kern w:val="0"/>
          <w:szCs w:val="21"/>
        </w:rPr>
        <w:t>支付实验费用，延迟</w:t>
      </w:r>
      <w:r w:rsidR="00037B62" w:rsidRPr="00711BCE">
        <w:rPr>
          <w:rFonts w:ascii="宋体" w:eastAsia="宋体" w:hAnsi="宋体" w:cs="MicrosoftYaHei" w:hint="eastAsia"/>
          <w:kern w:val="0"/>
          <w:szCs w:val="21"/>
        </w:rPr>
        <w:t>付款的</w:t>
      </w:r>
      <w:r w:rsidRPr="00711BCE">
        <w:rPr>
          <w:rFonts w:ascii="宋体" w:eastAsia="宋体" w:hAnsi="宋体" w:cs="MicrosoftYaHei" w:hint="eastAsia"/>
          <w:kern w:val="0"/>
          <w:szCs w:val="21"/>
        </w:rPr>
        <w:t>，每延迟一天，应向乙方支付本协议</w:t>
      </w:r>
      <w:r w:rsidR="002A7F32" w:rsidRPr="00711BCE">
        <w:rPr>
          <w:rFonts w:ascii="宋体" w:eastAsia="宋体" w:hAnsi="宋体" w:cs="MicrosoftYaHei" w:hint="eastAsia"/>
          <w:kern w:val="0"/>
          <w:szCs w:val="21"/>
        </w:rPr>
        <w:t>总</w:t>
      </w:r>
      <w:r w:rsidRPr="00711BCE">
        <w:rPr>
          <w:rFonts w:ascii="宋体" w:eastAsia="宋体" w:hAnsi="宋体" w:cs="MicrosoftYaHei" w:hint="eastAsia"/>
          <w:kern w:val="0"/>
          <w:szCs w:val="21"/>
        </w:rPr>
        <w:t>费用的</w:t>
      </w:r>
      <w:r w:rsidRPr="00711BCE">
        <w:rPr>
          <w:rFonts w:ascii="宋体" w:eastAsia="宋体" w:hAnsi="宋体" w:cs="MicrosoftYaHei"/>
          <w:kern w:val="0"/>
          <w:szCs w:val="21"/>
        </w:rPr>
        <w:t>0.5%作为迟延付款违约金</w:t>
      </w:r>
      <w:r w:rsidR="002A7F32" w:rsidRPr="00711BCE">
        <w:rPr>
          <w:rFonts w:ascii="宋体" w:eastAsia="宋体" w:hAnsi="宋体" w:cs="MicrosoftYaHei" w:hint="eastAsia"/>
          <w:kern w:val="0"/>
          <w:szCs w:val="21"/>
        </w:rPr>
        <w:t>；</w:t>
      </w:r>
      <w:bookmarkEnd w:id="0"/>
      <w:bookmarkEnd w:id="1"/>
      <w:r w:rsidRPr="00711BCE">
        <w:rPr>
          <w:rFonts w:ascii="宋体" w:eastAsia="宋体" w:hAnsi="宋体" w:cs="MicrosoftYaHei" w:hint="eastAsia"/>
          <w:kern w:val="0"/>
          <w:szCs w:val="21"/>
        </w:rPr>
        <w:t>延迟超过</w:t>
      </w:r>
      <w:r w:rsidRPr="00711BCE">
        <w:rPr>
          <w:rFonts w:ascii="宋体" w:eastAsia="宋体" w:hAnsi="宋体" w:cs="MicrosoftYaHei"/>
          <w:kern w:val="0"/>
          <w:szCs w:val="21"/>
        </w:rPr>
        <w:t>30天的，乙方有权解除本协议，并要求甲方赔偿由此给乙方造成的所有损失。</w:t>
      </w:r>
    </w:p>
    <w:p w14:paraId="171D3373" w14:textId="5D71118B" w:rsidR="00DC72DC" w:rsidRPr="00711BCE" w:rsidRDefault="003A6A0F" w:rsidP="005523BA">
      <w:pPr>
        <w:pStyle w:val="a9"/>
        <w:numPr>
          <w:ilvl w:val="0"/>
          <w:numId w:val="16"/>
        </w:numPr>
        <w:autoSpaceDE w:val="0"/>
        <w:autoSpaceDN w:val="0"/>
        <w:adjustRightInd w:val="0"/>
        <w:snapToGrid w:val="0"/>
        <w:spacing w:beforeLines="0" w:afterLines="0"/>
        <w:ind w:firstLineChars="0"/>
        <w:rPr>
          <w:rFonts w:ascii="宋体" w:eastAsia="宋体" w:hAnsi="宋体" w:cs="MicrosoftYaHei"/>
          <w:kern w:val="0"/>
          <w:szCs w:val="21"/>
        </w:rPr>
      </w:pPr>
      <w:r w:rsidRPr="00711BCE">
        <w:rPr>
          <w:rFonts w:ascii="宋体" w:eastAsia="宋体" w:hAnsi="宋体" w:cs="MicrosoftYaHei" w:hint="eastAsia"/>
          <w:kern w:val="0"/>
          <w:szCs w:val="21"/>
        </w:rPr>
        <w:t>在甲方按照协议约定完成预付款，并确认</w:t>
      </w:r>
      <w:r w:rsidRPr="00711BCE">
        <w:rPr>
          <w:rFonts w:ascii="宋体" w:eastAsia="宋体" w:hAnsi="宋体" w:cs="MicrosoftYaHei"/>
          <w:kern w:val="0"/>
          <w:szCs w:val="21"/>
        </w:rPr>
        <w:t>动物实验方案后</w:t>
      </w:r>
      <w:r w:rsidRPr="00711BCE">
        <w:rPr>
          <w:rFonts w:ascii="宋体" w:eastAsia="宋体" w:hAnsi="宋体" w:cs="MicrosoftYaHei" w:hint="eastAsia"/>
          <w:kern w:val="0"/>
          <w:szCs w:val="21"/>
        </w:rPr>
        <w:t>2周</w:t>
      </w:r>
      <w:r w:rsidRPr="00711BCE">
        <w:rPr>
          <w:rFonts w:ascii="宋体" w:eastAsia="宋体" w:hAnsi="宋体" w:cs="MicrosoftYaHei"/>
          <w:kern w:val="0"/>
          <w:szCs w:val="21"/>
        </w:rPr>
        <w:t>内，</w:t>
      </w:r>
      <w:r w:rsidRPr="00711BCE">
        <w:rPr>
          <w:rFonts w:ascii="宋体" w:eastAsia="宋体" w:hAnsi="宋体" w:cs="MicrosoftYaHei" w:hint="eastAsia"/>
          <w:kern w:val="0"/>
          <w:szCs w:val="21"/>
        </w:rPr>
        <w:t>乙方应</w:t>
      </w:r>
      <w:r w:rsidRPr="00711BCE">
        <w:rPr>
          <w:rFonts w:ascii="宋体" w:eastAsia="宋体" w:hAnsi="宋体" w:cs="MicrosoftYaHei"/>
          <w:kern w:val="0"/>
          <w:szCs w:val="21"/>
        </w:rPr>
        <w:t>给甲方</w:t>
      </w:r>
      <w:r w:rsidRPr="00711BCE">
        <w:rPr>
          <w:rFonts w:ascii="宋体" w:eastAsia="宋体" w:hAnsi="宋体" w:cs="MicrosoftYaHei" w:hint="eastAsia"/>
          <w:kern w:val="0"/>
          <w:szCs w:val="21"/>
        </w:rPr>
        <w:t>安排</w:t>
      </w:r>
      <w:r w:rsidRPr="00711BCE">
        <w:rPr>
          <w:rFonts w:ascii="宋体" w:eastAsia="宋体" w:hAnsi="宋体" w:cs="MicrosoftYaHei"/>
          <w:kern w:val="0"/>
          <w:szCs w:val="21"/>
        </w:rPr>
        <w:t>动物实验排期</w:t>
      </w:r>
      <w:r w:rsidR="00DC72DC" w:rsidRPr="00711BCE">
        <w:rPr>
          <w:rFonts w:ascii="宋体" w:eastAsia="宋体" w:hAnsi="宋体" w:cs="MicrosoftYaHei" w:hint="eastAsia"/>
          <w:kern w:val="0"/>
          <w:szCs w:val="21"/>
        </w:rPr>
        <w:t>并按照约定的进度完成动物实验。</w:t>
      </w:r>
      <w:r w:rsidRPr="00711BCE">
        <w:rPr>
          <w:rFonts w:ascii="宋体" w:eastAsia="宋体" w:hAnsi="宋体" w:cs="MicrosoftYaHei" w:hint="eastAsia"/>
          <w:kern w:val="0"/>
          <w:szCs w:val="21"/>
        </w:rPr>
        <w:t>否则</w:t>
      </w:r>
      <w:r w:rsidR="00DC72DC" w:rsidRPr="00711BCE">
        <w:rPr>
          <w:rFonts w:ascii="宋体" w:eastAsia="宋体" w:hAnsi="宋体" w:cs="MicrosoftYaHei" w:hint="eastAsia"/>
          <w:kern w:val="0"/>
          <w:szCs w:val="21"/>
        </w:rPr>
        <w:t>，</w:t>
      </w:r>
      <w:r w:rsidR="005F56A2" w:rsidRPr="00711BCE">
        <w:rPr>
          <w:rFonts w:ascii="宋体" w:eastAsia="宋体" w:hAnsi="宋体" w:cs="MicrosoftYaHei" w:hint="eastAsia"/>
          <w:kern w:val="0"/>
          <w:szCs w:val="21"/>
        </w:rPr>
        <w:t>每</w:t>
      </w:r>
      <w:r w:rsidRPr="00711BCE">
        <w:rPr>
          <w:rFonts w:ascii="宋体" w:eastAsia="宋体" w:hAnsi="宋体" w:cs="MicrosoftYaHei"/>
          <w:kern w:val="0"/>
          <w:szCs w:val="21"/>
        </w:rPr>
        <w:t>延迟一天，应向甲方减免</w:t>
      </w:r>
      <w:r w:rsidR="00DC72DC" w:rsidRPr="00711BCE">
        <w:rPr>
          <w:rFonts w:ascii="宋体" w:eastAsia="宋体" w:hAnsi="宋体" w:cs="MicrosoftYaHei" w:hint="eastAsia"/>
          <w:kern w:val="0"/>
          <w:szCs w:val="21"/>
        </w:rPr>
        <w:t>本</w:t>
      </w:r>
      <w:r w:rsidRPr="00711BCE">
        <w:rPr>
          <w:rFonts w:ascii="宋体" w:eastAsia="宋体" w:hAnsi="宋体" w:cs="MicrosoftYaHei" w:hint="eastAsia"/>
          <w:kern w:val="0"/>
          <w:szCs w:val="21"/>
        </w:rPr>
        <w:t>协议总费用的</w:t>
      </w:r>
      <w:r w:rsidRPr="00711BCE">
        <w:rPr>
          <w:rFonts w:ascii="宋体" w:eastAsia="宋体" w:hAnsi="宋体" w:cs="MicrosoftYaHei"/>
          <w:kern w:val="0"/>
          <w:szCs w:val="21"/>
        </w:rPr>
        <w:t>0.5%作为迟延</w:t>
      </w:r>
      <w:r w:rsidR="00A82BA7" w:rsidRPr="00711BCE">
        <w:rPr>
          <w:rFonts w:ascii="宋体" w:eastAsia="宋体" w:hAnsi="宋体" w:cs="MicrosoftYaHei" w:hint="eastAsia"/>
          <w:kern w:val="0"/>
          <w:szCs w:val="21"/>
        </w:rPr>
        <w:t>履行</w:t>
      </w:r>
      <w:r w:rsidR="00DC72DC" w:rsidRPr="00711BCE">
        <w:rPr>
          <w:rFonts w:ascii="宋体" w:eastAsia="宋体" w:hAnsi="宋体" w:cs="MicrosoftYaHei" w:hint="eastAsia"/>
          <w:kern w:val="0"/>
          <w:szCs w:val="21"/>
        </w:rPr>
        <w:t>的</w:t>
      </w:r>
      <w:r w:rsidRPr="00711BCE">
        <w:rPr>
          <w:rFonts w:ascii="宋体" w:eastAsia="宋体" w:hAnsi="宋体" w:cs="MicrosoftYaHei"/>
          <w:kern w:val="0"/>
          <w:szCs w:val="21"/>
        </w:rPr>
        <w:t>违约金</w:t>
      </w:r>
      <w:r w:rsidR="00DC72DC" w:rsidRPr="00711BCE">
        <w:rPr>
          <w:rFonts w:ascii="宋体" w:eastAsia="宋体" w:hAnsi="宋体" w:cs="MicrosoftYaHei" w:hint="eastAsia"/>
          <w:kern w:val="0"/>
          <w:szCs w:val="21"/>
        </w:rPr>
        <w:t>。</w:t>
      </w:r>
      <w:r w:rsidRPr="00711BCE">
        <w:rPr>
          <w:rFonts w:ascii="宋体" w:eastAsia="宋体" w:hAnsi="宋体" w:cs="MicrosoftYaHei" w:hint="eastAsia"/>
          <w:kern w:val="0"/>
          <w:szCs w:val="21"/>
        </w:rPr>
        <w:t>但</w:t>
      </w:r>
      <w:r w:rsidRPr="00711BCE">
        <w:rPr>
          <w:rFonts w:ascii="宋体" w:eastAsia="宋体" w:hAnsi="宋体" w:cs="MicrosoftYaHei"/>
          <w:kern w:val="0"/>
          <w:szCs w:val="21"/>
        </w:rPr>
        <w:t>因</w:t>
      </w:r>
      <w:r w:rsidR="00DC72DC" w:rsidRPr="00711BCE">
        <w:rPr>
          <w:rFonts w:ascii="宋体" w:eastAsia="宋体" w:hAnsi="宋体" w:cs="MicrosoftYaHei" w:hint="eastAsia"/>
          <w:kern w:val="0"/>
          <w:szCs w:val="21"/>
        </w:rPr>
        <w:t>甲方</w:t>
      </w:r>
      <w:r w:rsidRPr="00711BCE">
        <w:rPr>
          <w:rFonts w:ascii="宋体" w:eastAsia="宋体" w:hAnsi="宋体" w:cs="MicrosoftYaHei"/>
          <w:kern w:val="0"/>
          <w:szCs w:val="21"/>
        </w:rPr>
        <w:t>不能及时提供实验所需</w:t>
      </w:r>
      <w:r w:rsidRPr="00711BCE">
        <w:rPr>
          <w:rFonts w:ascii="宋体" w:eastAsia="宋体" w:hAnsi="宋体" w:cs="MicrosoftYaHei" w:hint="eastAsia"/>
          <w:kern w:val="0"/>
          <w:szCs w:val="21"/>
        </w:rPr>
        <w:t>样品</w:t>
      </w:r>
      <w:r w:rsidRPr="00711BCE">
        <w:rPr>
          <w:rFonts w:ascii="宋体" w:eastAsia="宋体" w:hAnsi="宋体" w:cs="MicrosoftYaHei"/>
          <w:kern w:val="0"/>
          <w:szCs w:val="21"/>
        </w:rPr>
        <w:t>、对照品</w:t>
      </w:r>
      <w:r w:rsidRPr="00711BCE">
        <w:rPr>
          <w:rFonts w:ascii="宋体" w:eastAsia="宋体" w:hAnsi="宋体" w:cs="MicrosoftYaHei" w:hint="eastAsia"/>
          <w:kern w:val="0"/>
          <w:szCs w:val="21"/>
        </w:rPr>
        <w:t>以及</w:t>
      </w:r>
      <w:r w:rsidRPr="00711BCE">
        <w:rPr>
          <w:rFonts w:ascii="宋体" w:eastAsia="宋体" w:hAnsi="宋体" w:cs="MicrosoftYaHei"/>
          <w:kern w:val="0"/>
          <w:szCs w:val="21"/>
        </w:rPr>
        <w:t>约定</w:t>
      </w:r>
      <w:r w:rsidRPr="00711BCE">
        <w:rPr>
          <w:rFonts w:ascii="宋体" w:eastAsia="宋体" w:hAnsi="宋体" w:cs="MicrosoftYaHei" w:hint="eastAsia"/>
          <w:kern w:val="0"/>
          <w:szCs w:val="21"/>
        </w:rPr>
        <w:t>由</w:t>
      </w:r>
      <w:r w:rsidR="00DC72DC" w:rsidRPr="00711BCE">
        <w:rPr>
          <w:rFonts w:ascii="宋体" w:eastAsia="宋体" w:hAnsi="宋体" w:cs="MicrosoftYaHei" w:hint="eastAsia"/>
          <w:kern w:val="0"/>
          <w:szCs w:val="21"/>
        </w:rPr>
        <w:t>甲方</w:t>
      </w:r>
      <w:r w:rsidRPr="00711BCE">
        <w:rPr>
          <w:rFonts w:ascii="宋体" w:eastAsia="宋体" w:hAnsi="宋体" w:cs="MicrosoftYaHei"/>
          <w:kern w:val="0"/>
          <w:szCs w:val="21"/>
        </w:rPr>
        <w:t>提供的实验</w:t>
      </w:r>
      <w:r w:rsidRPr="00711BCE">
        <w:rPr>
          <w:rFonts w:ascii="宋体" w:eastAsia="宋体" w:hAnsi="宋体" w:cs="MicrosoftYaHei" w:hint="eastAsia"/>
          <w:kern w:val="0"/>
          <w:szCs w:val="21"/>
        </w:rPr>
        <w:t>专用</w:t>
      </w:r>
      <w:r w:rsidRPr="00711BCE">
        <w:rPr>
          <w:rFonts w:ascii="宋体" w:eastAsia="宋体" w:hAnsi="宋体" w:cs="MicrosoftYaHei"/>
          <w:kern w:val="0"/>
          <w:szCs w:val="21"/>
        </w:rPr>
        <w:t>设备、器械、耗材等</w:t>
      </w:r>
      <w:r w:rsidRPr="00711BCE">
        <w:rPr>
          <w:rFonts w:ascii="宋体" w:eastAsia="宋体" w:hAnsi="宋体" w:cs="MicrosoftYaHei" w:hint="eastAsia"/>
          <w:kern w:val="0"/>
          <w:szCs w:val="21"/>
        </w:rPr>
        <w:t>造成</w:t>
      </w:r>
      <w:r w:rsidRPr="00711BCE">
        <w:rPr>
          <w:rFonts w:ascii="宋体" w:eastAsia="宋体" w:hAnsi="宋体" w:cs="MicrosoftYaHei"/>
          <w:kern w:val="0"/>
          <w:szCs w:val="21"/>
        </w:rPr>
        <w:t>无法及时安排实验的，</w:t>
      </w:r>
      <w:r w:rsidRPr="00711BCE">
        <w:rPr>
          <w:rFonts w:ascii="宋体" w:eastAsia="宋体" w:hAnsi="宋体" w:cs="MicrosoftYaHei" w:hint="eastAsia"/>
          <w:kern w:val="0"/>
          <w:szCs w:val="21"/>
        </w:rPr>
        <w:t>乙</w:t>
      </w:r>
      <w:r w:rsidRPr="00711BCE">
        <w:rPr>
          <w:rFonts w:ascii="宋体" w:eastAsia="宋体" w:hAnsi="宋体" w:cs="MicrosoftYaHei"/>
          <w:kern w:val="0"/>
          <w:szCs w:val="21"/>
        </w:rPr>
        <w:t>方不承担延期</w:t>
      </w:r>
      <w:r w:rsidR="00A82BA7" w:rsidRPr="00711BCE">
        <w:rPr>
          <w:rFonts w:ascii="宋体" w:eastAsia="宋体" w:hAnsi="宋体" w:cs="MicrosoftYaHei" w:hint="eastAsia"/>
          <w:kern w:val="0"/>
          <w:szCs w:val="21"/>
        </w:rPr>
        <w:t>履行</w:t>
      </w:r>
      <w:r w:rsidR="00DC72DC" w:rsidRPr="00711BCE">
        <w:rPr>
          <w:rFonts w:ascii="宋体" w:eastAsia="宋体" w:hAnsi="宋体" w:cs="MicrosoftYaHei" w:hint="eastAsia"/>
          <w:kern w:val="0"/>
          <w:szCs w:val="21"/>
        </w:rPr>
        <w:t>的违约</w:t>
      </w:r>
      <w:r w:rsidRPr="00711BCE">
        <w:rPr>
          <w:rFonts w:ascii="宋体" w:eastAsia="宋体" w:hAnsi="宋体" w:cs="MicrosoftYaHei"/>
          <w:kern w:val="0"/>
          <w:szCs w:val="21"/>
        </w:rPr>
        <w:t>责任</w:t>
      </w:r>
      <w:r w:rsidR="00DC72DC" w:rsidRPr="00711BCE">
        <w:rPr>
          <w:rFonts w:ascii="宋体" w:eastAsia="宋体" w:hAnsi="宋体" w:cs="MicrosoftYaHei" w:hint="eastAsia"/>
          <w:kern w:val="0"/>
          <w:szCs w:val="21"/>
        </w:rPr>
        <w:t>。</w:t>
      </w:r>
    </w:p>
    <w:p w14:paraId="00F6959F" w14:textId="4FABEFD1" w:rsidR="00AD3BFD" w:rsidRDefault="00CE1706" w:rsidP="005523BA">
      <w:pPr>
        <w:pStyle w:val="a9"/>
        <w:numPr>
          <w:ilvl w:val="0"/>
          <w:numId w:val="16"/>
        </w:numPr>
        <w:autoSpaceDE w:val="0"/>
        <w:autoSpaceDN w:val="0"/>
        <w:adjustRightInd w:val="0"/>
        <w:snapToGrid w:val="0"/>
        <w:spacing w:beforeLines="0" w:afterLines="0"/>
        <w:ind w:firstLineChars="0"/>
        <w:rPr>
          <w:rFonts w:ascii="宋体" w:eastAsia="宋体" w:hAnsi="宋体"/>
        </w:rPr>
      </w:pPr>
      <w:r w:rsidRPr="00711BCE">
        <w:rPr>
          <w:rFonts w:ascii="宋体" w:eastAsia="宋体" w:hAnsi="宋体" w:hint="eastAsia"/>
        </w:rPr>
        <w:t>除本协议另行规定</w:t>
      </w:r>
      <w:r w:rsidR="002A7F32" w:rsidRPr="00711BCE">
        <w:rPr>
          <w:rFonts w:ascii="宋体" w:eastAsia="宋体" w:hAnsi="宋体" w:hint="eastAsia"/>
        </w:rPr>
        <w:t>外，</w:t>
      </w:r>
      <w:r w:rsidR="00D060C1" w:rsidRPr="00711BCE">
        <w:rPr>
          <w:rFonts w:ascii="宋体" w:eastAsia="宋体" w:hAnsi="宋体" w:hint="eastAsia"/>
        </w:rPr>
        <w:t>任何</w:t>
      </w:r>
      <w:r w:rsidR="00EE34F2" w:rsidRPr="00711BCE">
        <w:rPr>
          <w:rFonts w:ascii="宋体" w:eastAsia="宋体" w:hAnsi="宋体" w:hint="eastAsia"/>
        </w:rPr>
        <w:t>一方</w:t>
      </w:r>
      <w:r w:rsidR="002A7F32" w:rsidRPr="00711BCE">
        <w:rPr>
          <w:rFonts w:ascii="宋体" w:eastAsia="宋体" w:hAnsi="宋体" w:hint="eastAsia"/>
        </w:rPr>
        <w:t>无故解除本协议的，应向</w:t>
      </w:r>
      <w:r w:rsidR="00D060C1" w:rsidRPr="00711BCE">
        <w:rPr>
          <w:rFonts w:ascii="宋体" w:eastAsia="宋体" w:hAnsi="宋体" w:hint="eastAsia"/>
        </w:rPr>
        <w:t>守约方</w:t>
      </w:r>
      <w:r w:rsidR="002A7F32" w:rsidRPr="00711BCE">
        <w:rPr>
          <w:rFonts w:ascii="宋体" w:eastAsia="宋体" w:hAnsi="宋体" w:hint="eastAsia"/>
        </w:rPr>
        <w:t>支付本协议总费用的30%作为违约金。</w:t>
      </w:r>
      <w:bookmarkEnd w:id="2"/>
      <w:bookmarkEnd w:id="3"/>
    </w:p>
    <w:p w14:paraId="121C11BA" w14:textId="77777777" w:rsidR="00562165" w:rsidRPr="00711BCE" w:rsidRDefault="00562165" w:rsidP="00562165">
      <w:pPr>
        <w:pStyle w:val="a9"/>
        <w:autoSpaceDE w:val="0"/>
        <w:autoSpaceDN w:val="0"/>
        <w:adjustRightInd w:val="0"/>
        <w:snapToGrid w:val="0"/>
        <w:spacing w:beforeLines="0" w:afterLines="0"/>
        <w:ind w:left="420" w:firstLineChars="0" w:firstLine="0"/>
        <w:rPr>
          <w:rFonts w:ascii="宋体" w:eastAsia="宋体" w:hAnsi="宋体"/>
        </w:rPr>
      </w:pPr>
    </w:p>
    <w:p w14:paraId="0ED698EB" w14:textId="75D5EE71" w:rsidR="001310EA" w:rsidRPr="00711BCE" w:rsidRDefault="00AD3BFD" w:rsidP="005523BA">
      <w:pPr>
        <w:pStyle w:val="a9"/>
        <w:numPr>
          <w:ilvl w:val="0"/>
          <w:numId w:val="27"/>
        </w:numPr>
        <w:tabs>
          <w:tab w:val="left" w:pos="426"/>
        </w:tabs>
        <w:autoSpaceDE w:val="0"/>
        <w:autoSpaceDN w:val="0"/>
        <w:adjustRightInd w:val="0"/>
        <w:snapToGrid w:val="0"/>
        <w:spacing w:before="156" w:afterLines="0"/>
        <w:ind w:left="0" w:firstLineChars="0" w:firstLine="0"/>
        <w:jc w:val="left"/>
        <w:rPr>
          <w:rFonts w:ascii="宋体" w:eastAsia="宋体" w:hAnsi="宋体" w:cs="MicrosoftYaHei"/>
          <w:b/>
          <w:kern w:val="0"/>
          <w:szCs w:val="21"/>
        </w:rPr>
      </w:pPr>
      <w:r w:rsidRPr="00711BCE">
        <w:rPr>
          <w:rFonts w:ascii="宋体" w:eastAsia="宋体" w:hAnsi="宋体" w:cs="MicrosoftYaHei" w:hint="eastAsia"/>
          <w:b/>
          <w:kern w:val="0"/>
          <w:szCs w:val="21"/>
        </w:rPr>
        <w:t>协议变更和终止</w:t>
      </w:r>
      <w:r w:rsidRPr="00711BCE">
        <w:rPr>
          <w:rFonts w:ascii="宋体" w:eastAsia="宋体" w:hAnsi="宋体" w:cs="MicrosoftYaHei"/>
          <w:b/>
          <w:kern w:val="0"/>
          <w:szCs w:val="21"/>
        </w:rPr>
        <w:t></w:t>
      </w:r>
    </w:p>
    <w:p w14:paraId="59B52847" w14:textId="66B85990" w:rsidR="001310EA" w:rsidRPr="00711BCE" w:rsidRDefault="00AD3BFD" w:rsidP="005523BA">
      <w:pPr>
        <w:pStyle w:val="a9"/>
        <w:numPr>
          <w:ilvl w:val="0"/>
          <w:numId w:val="34"/>
        </w:numPr>
        <w:autoSpaceDE w:val="0"/>
        <w:autoSpaceDN w:val="0"/>
        <w:adjustRightInd w:val="0"/>
        <w:snapToGrid w:val="0"/>
        <w:spacing w:beforeLines="0" w:afterLines="0"/>
        <w:ind w:firstLineChars="0"/>
        <w:rPr>
          <w:rFonts w:ascii="宋体" w:eastAsia="宋体" w:hAnsi="宋体" w:cs="MicrosoftYaHei"/>
          <w:kern w:val="0"/>
          <w:szCs w:val="21"/>
        </w:rPr>
      </w:pPr>
      <w:r w:rsidRPr="00711BCE">
        <w:rPr>
          <w:rFonts w:ascii="宋体" w:eastAsia="宋体" w:hAnsi="宋体" w:cs="MicrosoftYaHei" w:hint="eastAsia"/>
          <w:kern w:val="0"/>
          <w:szCs w:val="21"/>
        </w:rPr>
        <w:t>如因实验产品安全性、有效性或政策调整等原因</w:t>
      </w:r>
      <w:r w:rsidR="008C058A" w:rsidRPr="00711BCE">
        <w:rPr>
          <w:rFonts w:ascii="宋体" w:eastAsia="宋体" w:hAnsi="宋体" w:cs="MicrosoftYaHei" w:hint="eastAsia"/>
          <w:kern w:val="0"/>
          <w:szCs w:val="21"/>
        </w:rPr>
        <w:t>致使</w:t>
      </w:r>
      <w:r w:rsidR="00CF5544" w:rsidRPr="00711BCE">
        <w:rPr>
          <w:rFonts w:ascii="宋体" w:eastAsia="宋体" w:hAnsi="宋体" w:cs="MicrosoftYaHei" w:hint="eastAsia"/>
          <w:kern w:val="0"/>
          <w:szCs w:val="21"/>
        </w:rPr>
        <w:t>继续进行该动物实验研究</w:t>
      </w:r>
      <w:r w:rsidR="002E6600" w:rsidRPr="00711BCE">
        <w:rPr>
          <w:rFonts w:ascii="宋体" w:eastAsia="宋体" w:hAnsi="宋体" w:cs="MicrosoftYaHei" w:hint="eastAsia"/>
          <w:kern w:val="0"/>
          <w:szCs w:val="21"/>
        </w:rPr>
        <w:t>无意义</w:t>
      </w:r>
      <w:r w:rsidRPr="00711BCE">
        <w:rPr>
          <w:rFonts w:ascii="宋体" w:eastAsia="宋体" w:hAnsi="宋体" w:cs="MicrosoftYaHei" w:hint="eastAsia"/>
          <w:kern w:val="0"/>
          <w:szCs w:val="21"/>
        </w:rPr>
        <w:t>时，</w:t>
      </w:r>
      <w:r w:rsidR="008C058A" w:rsidRPr="00711BCE">
        <w:rPr>
          <w:rFonts w:ascii="宋体" w:eastAsia="宋体" w:hAnsi="宋体" w:cs="MicrosoftYaHei" w:hint="eastAsia"/>
          <w:kern w:val="0"/>
          <w:szCs w:val="21"/>
        </w:rPr>
        <w:t>甲方</w:t>
      </w:r>
      <w:r w:rsidRPr="00711BCE">
        <w:rPr>
          <w:rFonts w:ascii="宋体" w:eastAsia="宋体" w:hAnsi="宋体" w:cs="MicrosoftYaHei" w:hint="eastAsia"/>
          <w:kern w:val="0"/>
          <w:szCs w:val="21"/>
        </w:rPr>
        <w:t>可提前</w:t>
      </w:r>
      <w:r w:rsidRPr="00711BCE">
        <w:rPr>
          <w:rFonts w:ascii="宋体" w:eastAsia="宋体" w:hAnsi="宋体" w:cs="MicrosoftYaHei"/>
          <w:kern w:val="0"/>
          <w:szCs w:val="21"/>
        </w:rPr>
        <w:t>5个工作日书面通知乙方终止</w:t>
      </w:r>
      <w:r w:rsidR="006C1C17" w:rsidRPr="00711BCE">
        <w:rPr>
          <w:rFonts w:ascii="宋体" w:eastAsia="宋体" w:hAnsi="宋体" w:cs="MicrosoftYaHei" w:hint="eastAsia"/>
          <w:kern w:val="0"/>
          <w:szCs w:val="21"/>
        </w:rPr>
        <w:t>实验</w:t>
      </w:r>
      <w:r w:rsidRPr="00711BCE">
        <w:rPr>
          <w:rFonts w:ascii="宋体" w:eastAsia="宋体" w:hAnsi="宋体" w:cs="MicrosoftYaHei"/>
          <w:kern w:val="0"/>
          <w:szCs w:val="21"/>
        </w:rPr>
        <w:t>，乙方同意在接到通知后</w:t>
      </w:r>
      <w:r w:rsidR="002E6600" w:rsidRPr="00711BCE">
        <w:rPr>
          <w:rFonts w:ascii="宋体" w:eastAsia="宋体" w:hAnsi="宋体" w:cs="MicrosoftYaHei" w:hint="eastAsia"/>
          <w:kern w:val="0"/>
          <w:szCs w:val="21"/>
        </w:rPr>
        <w:t>及时</w:t>
      </w:r>
      <w:r w:rsidRPr="00711BCE">
        <w:rPr>
          <w:rFonts w:ascii="宋体" w:eastAsia="宋体" w:hAnsi="宋体" w:cs="MicrosoftYaHei"/>
          <w:kern w:val="0"/>
          <w:szCs w:val="21"/>
        </w:rPr>
        <w:t>终止实验研究行为</w:t>
      </w:r>
      <w:r w:rsidR="002E6600" w:rsidRPr="00711BCE">
        <w:rPr>
          <w:rFonts w:ascii="宋体" w:eastAsia="宋体" w:hAnsi="宋体" w:cs="MicrosoftYaHei" w:hint="eastAsia"/>
          <w:kern w:val="0"/>
          <w:szCs w:val="21"/>
        </w:rPr>
        <w:t>，</w:t>
      </w:r>
      <w:r w:rsidRPr="00711BCE">
        <w:rPr>
          <w:rFonts w:ascii="宋体" w:eastAsia="宋体" w:hAnsi="宋体" w:cs="MicrosoftYaHei"/>
          <w:kern w:val="0"/>
          <w:szCs w:val="21"/>
        </w:rPr>
        <w:t>并尽其最大努力减少甲方费用。协议终止后10日内，甲方应根据乙方在终止日</w:t>
      </w:r>
      <w:r w:rsidRPr="00711BCE">
        <w:rPr>
          <w:rFonts w:ascii="宋体" w:eastAsia="宋体" w:hAnsi="宋体" w:cs="MicrosoftYaHei"/>
          <w:kern w:val="0"/>
          <w:szCs w:val="21"/>
        </w:rPr>
        <w:lastRenderedPageBreak/>
        <w:t>之前已实际完成的工作或乙方不可撤销地负有义务完成的工作向乙方支付其所</w:t>
      </w:r>
      <w:r w:rsidR="006C1C17" w:rsidRPr="00711BCE">
        <w:rPr>
          <w:rFonts w:ascii="宋体" w:eastAsia="宋体" w:hAnsi="宋体" w:cs="MicrosoftYaHei" w:hint="eastAsia"/>
          <w:kern w:val="0"/>
          <w:szCs w:val="21"/>
        </w:rPr>
        <w:t>发生</w:t>
      </w:r>
      <w:r w:rsidRPr="00711BCE">
        <w:rPr>
          <w:rFonts w:ascii="宋体" w:eastAsia="宋体" w:hAnsi="宋体" w:cs="MicrosoftYaHei"/>
          <w:kern w:val="0"/>
          <w:szCs w:val="21"/>
        </w:rPr>
        <w:t>的所有费用。</w:t>
      </w:r>
    </w:p>
    <w:p w14:paraId="1BD5AFB0" w14:textId="16FFCDF9" w:rsidR="00DF4991" w:rsidRPr="00711BCE" w:rsidRDefault="002E6600" w:rsidP="005523BA">
      <w:pPr>
        <w:pStyle w:val="a9"/>
        <w:numPr>
          <w:ilvl w:val="0"/>
          <w:numId w:val="34"/>
        </w:numPr>
        <w:autoSpaceDE w:val="0"/>
        <w:autoSpaceDN w:val="0"/>
        <w:adjustRightInd w:val="0"/>
        <w:snapToGrid w:val="0"/>
        <w:spacing w:beforeLines="0" w:afterLines="0"/>
        <w:ind w:firstLineChars="0"/>
        <w:rPr>
          <w:rFonts w:ascii="宋体" w:eastAsia="宋体" w:hAnsi="宋体" w:cs="MicrosoftYaHei"/>
          <w:kern w:val="0"/>
          <w:szCs w:val="21"/>
        </w:rPr>
      </w:pPr>
      <w:r w:rsidRPr="00711BCE">
        <w:rPr>
          <w:rFonts w:ascii="宋体" w:eastAsia="宋体" w:hAnsi="宋体" w:cs="MicrosoftYaHei" w:hint="eastAsia"/>
          <w:kern w:val="0"/>
          <w:szCs w:val="21"/>
        </w:rPr>
        <w:t>甲乙双方如需变更本协议内容</w:t>
      </w:r>
      <w:r w:rsidR="00DF4991" w:rsidRPr="00711BCE">
        <w:rPr>
          <w:rFonts w:ascii="宋体" w:eastAsia="宋体" w:hAnsi="宋体" w:cs="MicrosoftYaHei" w:hint="eastAsia"/>
          <w:kern w:val="0"/>
          <w:szCs w:val="21"/>
        </w:rPr>
        <w:t>的</w:t>
      </w:r>
      <w:r w:rsidRPr="00711BCE">
        <w:rPr>
          <w:rFonts w:ascii="宋体" w:eastAsia="宋体" w:hAnsi="宋体" w:cs="MicrosoftYaHei" w:hint="eastAsia"/>
          <w:kern w:val="0"/>
          <w:szCs w:val="21"/>
        </w:rPr>
        <w:t>，应</w:t>
      </w:r>
      <w:r w:rsidR="00362ED8" w:rsidRPr="00711BCE">
        <w:rPr>
          <w:rFonts w:ascii="宋体" w:eastAsia="宋体" w:hAnsi="宋体" w:cs="MicrosoftYaHei" w:hint="eastAsia"/>
          <w:kern w:val="0"/>
          <w:szCs w:val="21"/>
        </w:rPr>
        <w:t>经</w:t>
      </w:r>
      <w:r w:rsidRPr="00711BCE">
        <w:rPr>
          <w:rFonts w:ascii="宋体" w:eastAsia="宋体" w:hAnsi="宋体" w:cs="MicrosoftYaHei" w:hint="eastAsia"/>
          <w:kern w:val="0"/>
          <w:szCs w:val="21"/>
        </w:rPr>
        <w:t>友好协商</w:t>
      </w:r>
      <w:r w:rsidR="00DF4991" w:rsidRPr="00711BCE">
        <w:rPr>
          <w:rFonts w:ascii="宋体" w:eastAsia="宋体" w:hAnsi="宋体" w:cs="MicrosoftYaHei" w:hint="eastAsia"/>
          <w:kern w:val="0"/>
          <w:szCs w:val="21"/>
        </w:rPr>
        <w:t>一致后签署补充协议。</w:t>
      </w:r>
    </w:p>
    <w:p w14:paraId="4D20A6C1" w14:textId="3E7ECF86" w:rsidR="00AD3BFD" w:rsidRPr="00711BCE" w:rsidRDefault="00AD3BFD" w:rsidP="005523BA">
      <w:pPr>
        <w:pStyle w:val="a9"/>
        <w:numPr>
          <w:ilvl w:val="0"/>
          <w:numId w:val="27"/>
        </w:numPr>
        <w:tabs>
          <w:tab w:val="left" w:pos="426"/>
        </w:tabs>
        <w:autoSpaceDE w:val="0"/>
        <w:autoSpaceDN w:val="0"/>
        <w:adjustRightInd w:val="0"/>
        <w:snapToGrid w:val="0"/>
        <w:spacing w:before="156" w:afterLines="0"/>
        <w:ind w:left="0" w:firstLineChars="0" w:firstLine="0"/>
        <w:jc w:val="left"/>
        <w:rPr>
          <w:rFonts w:ascii="宋体" w:eastAsia="宋体" w:hAnsi="宋体" w:cs="MicrosoftYaHei"/>
          <w:b/>
          <w:kern w:val="0"/>
          <w:szCs w:val="21"/>
        </w:rPr>
      </w:pPr>
      <w:r w:rsidRPr="00711BCE">
        <w:rPr>
          <w:rFonts w:ascii="宋体" w:eastAsia="宋体" w:hAnsi="宋体" w:cs="MicrosoftYaHei" w:hint="eastAsia"/>
          <w:b/>
          <w:kern w:val="0"/>
          <w:szCs w:val="21"/>
        </w:rPr>
        <w:t>保密条款</w:t>
      </w:r>
      <w:r w:rsidRPr="00711BCE">
        <w:rPr>
          <w:rFonts w:ascii="宋体" w:eastAsia="宋体" w:hAnsi="宋体" w:cs="MicrosoftYaHei"/>
          <w:b/>
          <w:kern w:val="0"/>
          <w:szCs w:val="21"/>
        </w:rPr>
        <w:t></w:t>
      </w:r>
    </w:p>
    <w:p w14:paraId="78AA263B" w14:textId="2F9035F6" w:rsidR="00AD3BFD" w:rsidRPr="00711BCE" w:rsidRDefault="00451C8B" w:rsidP="005523BA">
      <w:pPr>
        <w:pStyle w:val="a9"/>
        <w:numPr>
          <w:ilvl w:val="0"/>
          <w:numId w:val="35"/>
        </w:numPr>
        <w:autoSpaceDE w:val="0"/>
        <w:autoSpaceDN w:val="0"/>
        <w:adjustRightInd w:val="0"/>
        <w:snapToGrid w:val="0"/>
        <w:spacing w:beforeLines="0" w:afterLines="0"/>
        <w:ind w:firstLineChars="0"/>
        <w:rPr>
          <w:rFonts w:ascii="宋体" w:eastAsia="宋体" w:hAnsi="宋体" w:cs="MicrosoftYaHei"/>
          <w:kern w:val="0"/>
          <w:szCs w:val="21"/>
        </w:rPr>
      </w:pPr>
      <w:r w:rsidRPr="00711BCE">
        <w:rPr>
          <w:rFonts w:ascii="宋体" w:eastAsia="宋体" w:hAnsi="宋体" w:cs="MicrosoftYaHei" w:hint="eastAsia"/>
          <w:kern w:val="0"/>
          <w:szCs w:val="21"/>
        </w:rPr>
        <w:t>一方（“接收方”）对另一方（“披露方”）</w:t>
      </w:r>
      <w:r w:rsidR="00AD3BFD" w:rsidRPr="00711BCE">
        <w:rPr>
          <w:rFonts w:ascii="宋体" w:eastAsia="宋体" w:hAnsi="宋体" w:cs="MicrosoftYaHei" w:hint="eastAsia"/>
          <w:kern w:val="0"/>
          <w:szCs w:val="21"/>
        </w:rPr>
        <w:t>提供的一切资料</w:t>
      </w:r>
      <w:r w:rsidRPr="00711BCE">
        <w:rPr>
          <w:rFonts w:ascii="宋体" w:eastAsia="宋体" w:hAnsi="宋体" w:cs="MicrosoftYaHei" w:hint="eastAsia"/>
          <w:kern w:val="0"/>
          <w:szCs w:val="21"/>
        </w:rPr>
        <w:t>信息，包括但不限于实验方案、</w:t>
      </w:r>
      <w:r w:rsidR="00AD3BFD" w:rsidRPr="00711BCE">
        <w:rPr>
          <w:rFonts w:ascii="宋体" w:eastAsia="宋体" w:hAnsi="宋体" w:cs="MicrosoftYaHei" w:hint="eastAsia"/>
          <w:kern w:val="0"/>
          <w:szCs w:val="21"/>
        </w:rPr>
        <w:t>专项技术</w:t>
      </w:r>
      <w:r w:rsidR="004B6E2F" w:rsidRPr="00711BCE">
        <w:rPr>
          <w:rFonts w:ascii="宋体" w:eastAsia="宋体" w:hAnsi="宋体" w:cs="MicrosoftYaHei" w:hint="eastAsia"/>
          <w:kern w:val="0"/>
          <w:szCs w:val="21"/>
        </w:rPr>
        <w:t>、经营资料</w:t>
      </w:r>
      <w:r w:rsidR="00AD3BFD" w:rsidRPr="00711BCE">
        <w:rPr>
          <w:rFonts w:ascii="宋体" w:eastAsia="宋体" w:hAnsi="宋体" w:cs="MicrosoftYaHei" w:hint="eastAsia"/>
          <w:kern w:val="0"/>
          <w:szCs w:val="21"/>
        </w:rPr>
        <w:t>和对项目的策划设计</w:t>
      </w:r>
      <w:r w:rsidR="00A00F15" w:rsidRPr="00711BCE">
        <w:rPr>
          <w:rFonts w:ascii="宋体" w:eastAsia="宋体" w:hAnsi="宋体" w:cs="MicrosoftYaHei" w:hint="eastAsia"/>
          <w:kern w:val="0"/>
          <w:szCs w:val="21"/>
        </w:rPr>
        <w:t>等（“机密信息”）</w:t>
      </w:r>
      <w:r w:rsidR="00AD3BFD" w:rsidRPr="00711BCE">
        <w:rPr>
          <w:rFonts w:ascii="宋体" w:eastAsia="宋体" w:hAnsi="宋体" w:cs="MicrosoftYaHei" w:hint="eastAsia"/>
          <w:kern w:val="0"/>
          <w:szCs w:val="21"/>
        </w:rPr>
        <w:t>要严格保密，并只能在本协议的业务范围</w:t>
      </w:r>
      <w:r w:rsidR="005F4AD2" w:rsidRPr="00711BCE">
        <w:rPr>
          <w:rFonts w:ascii="宋体" w:eastAsia="宋体" w:hAnsi="宋体" w:cs="MicrosoftYaHei" w:hint="eastAsia"/>
          <w:kern w:val="0"/>
          <w:szCs w:val="21"/>
        </w:rPr>
        <w:t>和目的</w:t>
      </w:r>
      <w:r w:rsidR="00AD3BFD" w:rsidRPr="00711BCE">
        <w:rPr>
          <w:rFonts w:ascii="宋体" w:eastAsia="宋体" w:hAnsi="宋体" w:cs="MicrosoftYaHei" w:hint="eastAsia"/>
          <w:kern w:val="0"/>
          <w:szCs w:val="21"/>
        </w:rPr>
        <w:t>内使用</w:t>
      </w:r>
      <w:r w:rsidR="00A00F15" w:rsidRPr="00711BCE">
        <w:rPr>
          <w:rFonts w:ascii="宋体" w:eastAsia="宋体" w:hAnsi="宋体" w:cs="MicrosoftYaHei" w:hint="eastAsia"/>
          <w:kern w:val="0"/>
          <w:szCs w:val="21"/>
        </w:rPr>
        <w:t>。</w:t>
      </w:r>
    </w:p>
    <w:p w14:paraId="3289A9C2" w14:textId="4A72F582" w:rsidR="00AD3BFD" w:rsidRPr="00711BCE" w:rsidRDefault="00AD3BFD" w:rsidP="005523BA">
      <w:pPr>
        <w:pStyle w:val="a9"/>
        <w:numPr>
          <w:ilvl w:val="0"/>
          <w:numId w:val="35"/>
        </w:numPr>
        <w:autoSpaceDE w:val="0"/>
        <w:autoSpaceDN w:val="0"/>
        <w:adjustRightInd w:val="0"/>
        <w:snapToGrid w:val="0"/>
        <w:spacing w:beforeLines="0" w:afterLines="0"/>
        <w:ind w:firstLineChars="0"/>
        <w:rPr>
          <w:rFonts w:ascii="宋体" w:eastAsia="宋体" w:hAnsi="宋体" w:cs="MicrosoftYaHei"/>
          <w:kern w:val="0"/>
          <w:szCs w:val="21"/>
        </w:rPr>
      </w:pPr>
      <w:r w:rsidRPr="00711BCE">
        <w:rPr>
          <w:rFonts w:ascii="宋体" w:eastAsia="宋体" w:hAnsi="宋体" w:cs="MicrosoftYaHei" w:hint="eastAsia"/>
          <w:kern w:val="0"/>
          <w:szCs w:val="21"/>
        </w:rPr>
        <w:t>甲乙双方全部职员</w:t>
      </w:r>
      <w:r w:rsidR="005F4AD2" w:rsidRPr="00711BCE">
        <w:rPr>
          <w:rFonts w:ascii="宋体" w:eastAsia="宋体" w:hAnsi="宋体" w:cs="MicrosoftYaHei" w:hint="eastAsia"/>
          <w:kern w:val="0"/>
          <w:szCs w:val="21"/>
        </w:rPr>
        <w:t>、</w:t>
      </w:r>
      <w:r w:rsidRPr="00711BCE">
        <w:rPr>
          <w:rFonts w:ascii="宋体" w:eastAsia="宋体" w:hAnsi="宋体" w:cs="MicrosoftYaHei" w:hint="eastAsia"/>
          <w:kern w:val="0"/>
          <w:szCs w:val="21"/>
        </w:rPr>
        <w:t>研发小组人员保证</w:t>
      </w:r>
      <w:r w:rsidR="005F4AD2" w:rsidRPr="00711BCE">
        <w:rPr>
          <w:rFonts w:ascii="宋体" w:eastAsia="宋体" w:hAnsi="宋体" w:cs="MicrosoftYaHei" w:hint="eastAsia"/>
          <w:kern w:val="0"/>
          <w:szCs w:val="21"/>
        </w:rPr>
        <w:t>对</w:t>
      </w:r>
      <w:r w:rsidRPr="00711BCE">
        <w:rPr>
          <w:rFonts w:ascii="宋体" w:eastAsia="宋体" w:hAnsi="宋体" w:cs="MicrosoftYaHei" w:hint="eastAsia"/>
          <w:kern w:val="0"/>
          <w:szCs w:val="21"/>
        </w:rPr>
        <w:t>其在协议期间所接触的机密信息予以保密</w:t>
      </w:r>
      <w:r w:rsidR="00A00F15" w:rsidRPr="00711BCE">
        <w:rPr>
          <w:rFonts w:ascii="宋体" w:eastAsia="宋体" w:hAnsi="宋体" w:cs="MicrosoftYaHei" w:hint="eastAsia"/>
          <w:kern w:val="0"/>
          <w:szCs w:val="21"/>
        </w:rPr>
        <w:t>。</w:t>
      </w:r>
    </w:p>
    <w:p w14:paraId="664248EC" w14:textId="61FCAB6C" w:rsidR="00AD3BFD" w:rsidRPr="00711BCE" w:rsidRDefault="00247340" w:rsidP="005523BA">
      <w:pPr>
        <w:pStyle w:val="a9"/>
        <w:numPr>
          <w:ilvl w:val="0"/>
          <w:numId w:val="35"/>
        </w:numPr>
        <w:autoSpaceDE w:val="0"/>
        <w:autoSpaceDN w:val="0"/>
        <w:adjustRightInd w:val="0"/>
        <w:snapToGrid w:val="0"/>
        <w:spacing w:beforeLines="0" w:afterLines="0"/>
        <w:ind w:firstLineChars="0"/>
        <w:rPr>
          <w:rFonts w:ascii="宋体" w:eastAsia="宋体" w:hAnsi="宋体" w:cs="MicrosoftYaHei"/>
          <w:kern w:val="0"/>
          <w:szCs w:val="21"/>
        </w:rPr>
      </w:pPr>
      <w:r w:rsidRPr="00711BCE">
        <w:rPr>
          <w:rFonts w:ascii="宋体" w:eastAsia="宋体" w:hAnsi="宋体" w:cs="MicrosoftYaHei" w:hint="eastAsia"/>
          <w:kern w:val="0"/>
          <w:szCs w:val="21"/>
        </w:rPr>
        <w:t>本</w:t>
      </w:r>
      <w:r w:rsidR="00AD3BFD" w:rsidRPr="00711BCE">
        <w:rPr>
          <w:rFonts w:ascii="宋体" w:eastAsia="宋体" w:hAnsi="宋体" w:cs="MicrosoftYaHei"/>
          <w:kern w:val="0"/>
          <w:szCs w:val="21"/>
        </w:rPr>
        <w:t>协议</w:t>
      </w:r>
      <w:r w:rsidR="00451C8B" w:rsidRPr="00711BCE">
        <w:rPr>
          <w:rFonts w:ascii="宋体" w:eastAsia="宋体" w:hAnsi="宋体" w:cs="MicrosoftYaHei" w:hint="eastAsia"/>
          <w:kern w:val="0"/>
          <w:szCs w:val="21"/>
        </w:rPr>
        <w:t>解除或</w:t>
      </w:r>
      <w:r w:rsidR="00AD3BFD" w:rsidRPr="00711BCE">
        <w:rPr>
          <w:rFonts w:ascii="宋体" w:eastAsia="宋体" w:hAnsi="宋体" w:cs="MicrosoftYaHei"/>
          <w:kern w:val="0"/>
          <w:szCs w:val="21"/>
        </w:rPr>
        <w:t>终止后10日内，</w:t>
      </w:r>
      <w:r w:rsidR="00451C8B" w:rsidRPr="00711BCE">
        <w:rPr>
          <w:rFonts w:ascii="宋体" w:eastAsia="宋体" w:hAnsi="宋体" w:cs="MicrosoftYaHei" w:hint="eastAsia"/>
          <w:kern w:val="0"/>
          <w:szCs w:val="21"/>
        </w:rPr>
        <w:t>机密信息接收方</w:t>
      </w:r>
      <w:r w:rsidR="00AD3BFD" w:rsidRPr="00711BCE">
        <w:rPr>
          <w:rFonts w:ascii="宋体" w:eastAsia="宋体" w:hAnsi="宋体" w:cs="MicrosoftYaHei"/>
          <w:kern w:val="0"/>
          <w:szCs w:val="21"/>
        </w:rPr>
        <w:t>应</w:t>
      </w:r>
      <w:r w:rsidR="00451C8B" w:rsidRPr="00711BCE">
        <w:rPr>
          <w:rFonts w:ascii="宋体" w:eastAsia="宋体" w:hAnsi="宋体" w:cs="MicrosoftYaHei" w:hint="eastAsia"/>
          <w:kern w:val="0"/>
          <w:szCs w:val="21"/>
        </w:rPr>
        <w:t>根据披露方的要求</w:t>
      </w:r>
      <w:r w:rsidR="00AD3BFD" w:rsidRPr="00711BCE">
        <w:rPr>
          <w:rFonts w:ascii="宋体" w:eastAsia="宋体" w:hAnsi="宋体" w:cs="MicrosoftYaHei"/>
          <w:kern w:val="0"/>
          <w:szCs w:val="21"/>
        </w:rPr>
        <w:t>将</w:t>
      </w:r>
      <w:r w:rsidRPr="00711BCE">
        <w:rPr>
          <w:rFonts w:ascii="宋体" w:eastAsia="宋体" w:hAnsi="宋体" w:cs="MicrosoftYaHei" w:hint="eastAsia"/>
          <w:kern w:val="0"/>
          <w:szCs w:val="21"/>
        </w:rPr>
        <w:t>收到的</w:t>
      </w:r>
      <w:r w:rsidR="00AD3BFD" w:rsidRPr="00711BCE">
        <w:rPr>
          <w:rFonts w:ascii="宋体" w:eastAsia="宋体" w:hAnsi="宋体" w:cs="MicrosoftYaHei"/>
          <w:kern w:val="0"/>
          <w:szCs w:val="21"/>
        </w:rPr>
        <w:t>机密信息完整返还给披露方</w:t>
      </w:r>
      <w:r w:rsidR="00451C8B" w:rsidRPr="00711BCE">
        <w:rPr>
          <w:rFonts w:ascii="宋体" w:eastAsia="宋体" w:hAnsi="宋体" w:cs="MicrosoftYaHei" w:hint="eastAsia"/>
          <w:kern w:val="0"/>
          <w:szCs w:val="21"/>
        </w:rPr>
        <w:t>或销毁</w:t>
      </w:r>
      <w:r w:rsidR="00A00F15" w:rsidRPr="00711BCE">
        <w:rPr>
          <w:rFonts w:ascii="宋体" w:eastAsia="宋体" w:hAnsi="宋体" w:cs="MicrosoftYaHei" w:hint="eastAsia"/>
          <w:kern w:val="0"/>
          <w:szCs w:val="21"/>
        </w:rPr>
        <w:t>。</w:t>
      </w:r>
    </w:p>
    <w:p w14:paraId="17F47096" w14:textId="0A22450A" w:rsidR="00AD3BFD" w:rsidRPr="00711BCE" w:rsidRDefault="00451C8B" w:rsidP="005523BA">
      <w:pPr>
        <w:pStyle w:val="a9"/>
        <w:numPr>
          <w:ilvl w:val="0"/>
          <w:numId w:val="35"/>
        </w:numPr>
        <w:autoSpaceDE w:val="0"/>
        <w:autoSpaceDN w:val="0"/>
        <w:adjustRightInd w:val="0"/>
        <w:snapToGrid w:val="0"/>
        <w:spacing w:beforeLines="0" w:afterLines="0"/>
        <w:ind w:firstLineChars="0"/>
        <w:rPr>
          <w:rFonts w:ascii="宋体" w:eastAsia="宋体" w:hAnsi="宋体" w:cs="MicrosoftYaHei"/>
          <w:kern w:val="0"/>
          <w:szCs w:val="21"/>
        </w:rPr>
      </w:pPr>
      <w:r w:rsidRPr="00711BCE">
        <w:rPr>
          <w:rFonts w:ascii="宋体" w:eastAsia="宋体" w:hAnsi="宋体" w:cs="MicrosoftYaHei" w:hint="eastAsia"/>
          <w:kern w:val="0"/>
          <w:szCs w:val="21"/>
        </w:rPr>
        <w:t>接收方</w:t>
      </w:r>
      <w:r w:rsidR="00AD3BFD" w:rsidRPr="00711BCE">
        <w:rPr>
          <w:rFonts w:ascii="宋体" w:eastAsia="宋体" w:hAnsi="宋体" w:cs="MicrosoftYaHei" w:hint="eastAsia"/>
          <w:kern w:val="0"/>
          <w:szCs w:val="21"/>
        </w:rPr>
        <w:t>未经</w:t>
      </w:r>
      <w:r w:rsidRPr="00711BCE">
        <w:rPr>
          <w:rFonts w:ascii="宋体" w:eastAsia="宋体" w:hAnsi="宋体" w:cs="MicrosoftYaHei" w:hint="eastAsia"/>
          <w:kern w:val="0"/>
          <w:szCs w:val="21"/>
        </w:rPr>
        <w:t>披露</w:t>
      </w:r>
      <w:r w:rsidR="00AD3BFD" w:rsidRPr="00711BCE">
        <w:rPr>
          <w:rFonts w:ascii="宋体" w:eastAsia="宋体" w:hAnsi="宋体" w:cs="MicrosoftYaHei" w:hint="eastAsia"/>
          <w:kern w:val="0"/>
          <w:szCs w:val="21"/>
        </w:rPr>
        <w:t>方书面同意而</w:t>
      </w:r>
      <w:r w:rsidR="00A00F15" w:rsidRPr="00711BCE">
        <w:rPr>
          <w:rFonts w:ascii="宋体" w:eastAsia="宋体" w:hAnsi="宋体" w:cs="MicrosoftYaHei" w:hint="eastAsia"/>
          <w:kern w:val="0"/>
          <w:szCs w:val="21"/>
        </w:rPr>
        <w:t>以</w:t>
      </w:r>
      <w:r w:rsidR="00AD3BFD" w:rsidRPr="00711BCE">
        <w:rPr>
          <w:rFonts w:ascii="宋体" w:eastAsia="宋体" w:hAnsi="宋体" w:cs="MicrosoftYaHei" w:hint="eastAsia"/>
          <w:kern w:val="0"/>
          <w:szCs w:val="21"/>
        </w:rPr>
        <w:t>口头或书面的形式</w:t>
      </w:r>
      <w:r w:rsidR="00A00F15" w:rsidRPr="00711BCE">
        <w:rPr>
          <w:rFonts w:ascii="宋体" w:eastAsia="宋体" w:hAnsi="宋体" w:cs="MicrosoftYaHei" w:hint="eastAsia"/>
          <w:kern w:val="0"/>
          <w:szCs w:val="21"/>
        </w:rPr>
        <w:t>直接或间接地</w:t>
      </w:r>
      <w:r w:rsidR="00AD3BFD" w:rsidRPr="00711BCE">
        <w:rPr>
          <w:rFonts w:ascii="宋体" w:eastAsia="宋体" w:hAnsi="宋体" w:cs="MicrosoftYaHei" w:hint="eastAsia"/>
          <w:kern w:val="0"/>
          <w:szCs w:val="21"/>
        </w:rPr>
        <w:t>向第三方提供涉及</w:t>
      </w:r>
      <w:r w:rsidR="004B6E2F" w:rsidRPr="00711BCE">
        <w:rPr>
          <w:rFonts w:ascii="宋体" w:eastAsia="宋体" w:hAnsi="宋体" w:cs="MicrosoftYaHei" w:hint="eastAsia"/>
          <w:kern w:val="0"/>
          <w:szCs w:val="21"/>
        </w:rPr>
        <w:t>机密信息</w:t>
      </w:r>
      <w:r w:rsidR="00AD3BFD" w:rsidRPr="00711BCE">
        <w:rPr>
          <w:rFonts w:ascii="宋体" w:eastAsia="宋体" w:hAnsi="宋体" w:cs="MicrosoftYaHei" w:hint="eastAsia"/>
          <w:kern w:val="0"/>
          <w:szCs w:val="21"/>
        </w:rPr>
        <w:t>的行为均属泄密，需承担相应违约责任，</w:t>
      </w:r>
      <w:r w:rsidRPr="00711BCE">
        <w:rPr>
          <w:rFonts w:ascii="宋体" w:eastAsia="宋体" w:hAnsi="宋体" w:cs="MicrosoftYaHei" w:hint="eastAsia"/>
          <w:kern w:val="0"/>
          <w:szCs w:val="21"/>
        </w:rPr>
        <w:t>并赔偿</w:t>
      </w:r>
      <w:r w:rsidR="00AD3BFD" w:rsidRPr="00711BCE">
        <w:rPr>
          <w:rFonts w:ascii="宋体" w:eastAsia="宋体" w:hAnsi="宋体" w:cs="MicrosoftYaHei" w:hint="eastAsia"/>
          <w:kern w:val="0"/>
          <w:szCs w:val="21"/>
        </w:rPr>
        <w:t>由此给</w:t>
      </w:r>
      <w:r w:rsidRPr="00711BCE">
        <w:rPr>
          <w:rFonts w:ascii="宋体" w:eastAsia="宋体" w:hAnsi="宋体" w:cs="MicrosoftYaHei" w:hint="eastAsia"/>
          <w:kern w:val="0"/>
          <w:szCs w:val="21"/>
        </w:rPr>
        <w:t>披露</w:t>
      </w:r>
      <w:r w:rsidR="00AD3BFD" w:rsidRPr="00711BCE">
        <w:rPr>
          <w:rFonts w:ascii="宋体" w:eastAsia="宋体" w:hAnsi="宋体" w:cs="MicrosoftYaHei" w:hint="eastAsia"/>
          <w:kern w:val="0"/>
          <w:szCs w:val="21"/>
        </w:rPr>
        <w:t>方造成的所有损失。</w:t>
      </w:r>
    </w:p>
    <w:p w14:paraId="0560037A" w14:textId="30CE210D" w:rsidR="00AD3BFD" w:rsidRPr="00711BCE" w:rsidRDefault="00AD3BFD" w:rsidP="005523BA">
      <w:pPr>
        <w:pStyle w:val="a9"/>
        <w:numPr>
          <w:ilvl w:val="0"/>
          <w:numId w:val="35"/>
        </w:numPr>
        <w:autoSpaceDE w:val="0"/>
        <w:autoSpaceDN w:val="0"/>
        <w:adjustRightInd w:val="0"/>
        <w:snapToGrid w:val="0"/>
        <w:spacing w:beforeLines="0" w:afterLines="0"/>
        <w:ind w:firstLineChars="0"/>
        <w:rPr>
          <w:rFonts w:ascii="宋体" w:eastAsia="宋体" w:hAnsi="宋体" w:cs="MicrosoftYaHei"/>
          <w:kern w:val="0"/>
          <w:szCs w:val="21"/>
        </w:rPr>
      </w:pPr>
      <w:r w:rsidRPr="00711BCE">
        <w:rPr>
          <w:rFonts w:ascii="宋体" w:eastAsia="宋体" w:hAnsi="宋体" w:cs="MicrosoftYaHei"/>
          <w:kern w:val="0"/>
          <w:szCs w:val="21"/>
        </w:rPr>
        <w:t>此项下条款不因</w:t>
      </w:r>
      <w:r w:rsidR="00A00F15" w:rsidRPr="00711BCE">
        <w:rPr>
          <w:rFonts w:ascii="宋体" w:eastAsia="宋体" w:hAnsi="宋体" w:cs="MicrosoftYaHei" w:hint="eastAsia"/>
          <w:kern w:val="0"/>
          <w:szCs w:val="21"/>
        </w:rPr>
        <w:t>本</w:t>
      </w:r>
      <w:r w:rsidR="005B4558" w:rsidRPr="00711BCE">
        <w:rPr>
          <w:rFonts w:ascii="宋体" w:eastAsia="宋体" w:hAnsi="宋体" w:cs="MicrosoftYaHei" w:hint="eastAsia"/>
          <w:kern w:val="0"/>
          <w:szCs w:val="21"/>
        </w:rPr>
        <w:t>协议</w:t>
      </w:r>
      <w:r w:rsidRPr="00711BCE">
        <w:rPr>
          <w:rFonts w:ascii="宋体" w:eastAsia="宋体" w:hAnsi="宋体" w:cs="MicrosoftYaHei" w:hint="eastAsia"/>
          <w:kern w:val="0"/>
          <w:szCs w:val="21"/>
        </w:rPr>
        <w:t>的解除、中止或终止而改变其法律效力。</w:t>
      </w:r>
      <w:r w:rsidRPr="00711BCE">
        <w:rPr>
          <w:rFonts w:ascii="宋体" w:eastAsia="宋体" w:hAnsi="宋体" w:cs="MicrosoftYaHei"/>
          <w:kern w:val="0"/>
          <w:szCs w:val="21"/>
        </w:rPr>
        <w:t></w:t>
      </w:r>
    </w:p>
    <w:p w14:paraId="4F720F80" w14:textId="2A2F2032" w:rsidR="00AD3BFD" w:rsidRPr="00711BCE" w:rsidRDefault="00AD3BFD" w:rsidP="005523BA">
      <w:pPr>
        <w:pStyle w:val="a9"/>
        <w:numPr>
          <w:ilvl w:val="0"/>
          <w:numId w:val="27"/>
        </w:numPr>
        <w:tabs>
          <w:tab w:val="left" w:pos="426"/>
        </w:tabs>
        <w:autoSpaceDE w:val="0"/>
        <w:autoSpaceDN w:val="0"/>
        <w:adjustRightInd w:val="0"/>
        <w:snapToGrid w:val="0"/>
        <w:spacing w:before="156" w:afterLines="0"/>
        <w:ind w:left="0" w:firstLineChars="0" w:firstLine="0"/>
        <w:jc w:val="left"/>
        <w:rPr>
          <w:rFonts w:ascii="宋体" w:eastAsia="宋体" w:hAnsi="宋体" w:cs="MicrosoftYaHei"/>
          <w:b/>
          <w:kern w:val="0"/>
          <w:szCs w:val="21"/>
        </w:rPr>
      </w:pPr>
      <w:r w:rsidRPr="00711BCE">
        <w:rPr>
          <w:rFonts w:ascii="宋体" w:eastAsia="宋体" w:hAnsi="宋体" w:cs="MicrosoftYaHei" w:hint="eastAsia"/>
          <w:b/>
          <w:kern w:val="0"/>
          <w:szCs w:val="21"/>
        </w:rPr>
        <w:t>其他</w:t>
      </w:r>
      <w:r w:rsidRPr="00711BCE">
        <w:rPr>
          <w:rFonts w:ascii="宋体" w:eastAsia="宋体" w:hAnsi="宋体" w:cs="MicrosoftYaHei"/>
          <w:b/>
          <w:kern w:val="0"/>
          <w:szCs w:val="21"/>
        </w:rPr>
        <w:t></w:t>
      </w:r>
    </w:p>
    <w:p w14:paraId="65C97378" w14:textId="01D5CFE0" w:rsidR="001310EA" w:rsidRPr="00711BCE" w:rsidRDefault="004B6E2F" w:rsidP="005523BA">
      <w:pPr>
        <w:pStyle w:val="a9"/>
        <w:numPr>
          <w:ilvl w:val="0"/>
          <w:numId w:val="36"/>
        </w:numPr>
        <w:autoSpaceDE w:val="0"/>
        <w:autoSpaceDN w:val="0"/>
        <w:adjustRightInd w:val="0"/>
        <w:snapToGrid w:val="0"/>
        <w:spacing w:beforeLines="0" w:afterLines="0"/>
        <w:ind w:firstLineChars="0"/>
        <w:rPr>
          <w:rFonts w:ascii="宋体" w:eastAsia="宋体" w:hAnsi="宋体" w:cs="MicrosoftYaHei"/>
          <w:kern w:val="0"/>
          <w:szCs w:val="21"/>
        </w:rPr>
      </w:pPr>
      <w:r w:rsidRPr="00711BCE">
        <w:rPr>
          <w:rFonts w:ascii="宋体" w:eastAsia="宋体" w:hAnsi="宋体" w:cs="MicrosoftYaHei" w:hint="eastAsia"/>
          <w:kern w:val="0"/>
          <w:szCs w:val="21"/>
        </w:rPr>
        <w:t>因</w:t>
      </w:r>
      <w:r w:rsidR="00AD3BFD" w:rsidRPr="00711BCE">
        <w:rPr>
          <w:rFonts w:ascii="宋体" w:eastAsia="宋体" w:hAnsi="宋体" w:cs="MicrosoftYaHei" w:hint="eastAsia"/>
          <w:kern w:val="0"/>
          <w:szCs w:val="21"/>
        </w:rPr>
        <w:t>本协议</w:t>
      </w:r>
      <w:r w:rsidRPr="00711BCE">
        <w:rPr>
          <w:rFonts w:ascii="宋体" w:eastAsia="宋体" w:hAnsi="宋体" w:cs="MicrosoftYaHei" w:hint="eastAsia"/>
          <w:kern w:val="0"/>
          <w:szCs w:val="21"/>
        </w:rPr>
        <w:t>的</w:t>
      </w:r>
      <w:r w:rsidR="00FB2810" w:rsidRPr="00711BCE">
        <w:rPr>
          <w:rFonts w:ascii="宋体" w:eastAsia="宋体" w:hAnsi="宋体" w:cs="MicrosoftYaHei" w:hint="eastAsia"/>
          <w:kern w:val="0"/>
          <w:szCs w:val="21"/>
        </w:rPr>
        <w:t>签订、</w:t>
      </w:r>
      <w:r w:rsidRPr="00711BCE">
        <w:rPr>
          <w:rFonts w:ascii="宋体" w:eastAsia="宋体" w:hAnsi="宋体" w:cs="MicrosoftYaHei" w:hint="eastAsia"/>
          <w:kern w:val="0"/>
          <w:szCs w:val="21"/>
        </w:rPr>
        <w:t>解释、履行等所产生的一切争议</w:t>
      </w:r>
      <w:r w:rsidR="00AD3BFD" w:rsidRPr="00711BCE">
        <w:rPr>
          <w:rFonts w:ascii="宋体" w:eastAsia="宋体" w:hAnsi="宋体" w:cs="MicrosoftYaHei" w:hint="eastAsia"/>
          <w:kern w:val="0"/>
          <w:szCs w:val="21"/>
        </w:rPr>
        <w:t>，甲乙双方应友好协商解决</w:t>
      </w:r>
      <w:r w:rsidRPr="00711BCE">
        <w:rPr>
          <w:rFonts w:ascii="宋体" w:eastAsia="宋体" w:hAnsi="宋体" w:cs="MicrosoftYaHei" w:hint="eastAsia"/>
          <w:kern w:val="0"/>
          <w:szCs w:val="21"/>
        </w:rPr>
        <w:t>；</w:t>
      </w:r>
      <w:r w:rsidR="00B237EF" w:rsidRPr="00711BCE">
        <w:rPr>
          <w:rFonts w:ascii="宋体" w:eastAsia="宋体" w:hAnsi="宋体" w:cs="MicrosoftYaHei" w:hint="eastAsia"/>
          <w:kern w:val="0"/>
          <w:szCs w:val="21"/>
        </w:rPr>
        <w:t>若协商不成，任一方可向</w:t>
      </w:r>
      <w:r w:rsidR="00E56740" w:rsidRPr="00711BCE">
        <w:rPr>
          <w:rFonts w:ascii="宋体" w:eastAsia="宋体" w:hAnsi="宋体" w:cs="MicrosoftYaHei" w:hint="eastAsia"/>
          <w:kern w:val="0"/>
          <w:szCs w:val="21"/>
        </w:rPr>
        <w:t>乙方所在地</w:t>
      </w:r>
      <w:r w:rsidR="00451C8B" w:rsidRPr="00711BCE">
        <w:rPr>
          <w:rFonts w:ascii="宋体" w:eastAsia="宋体" w:hAnsi="宋体" w:cs="MicrosoftYaHei" w:hint="eastAsia"/>
          <w:kern w:val="0"/>
          <w:szCs w:val="21"/>
        </w:rPr>
        <w:t>人民法院提起诉讼解决。</w:t>
      </w:r>
    </w:p>
    <w:p w14:paraId="7C5FB7DA" w14:textId="5672206C" w:rsidR="005F4AD2" w:rsidRPr="00711BCE" w:rsidRDefault="00AD3BFD" w:rsidP="005523BA">
      <w:pPr>
        <w:pStyle w:val="a9"/>
        <w:numPr>
          <w:ilvl w:val="0"/>
          <w:numId w:val="36"/>
        </w:numPr>
        <w:autoSpaceDE w:val="0"/>
        <w:autoSpaceDN w:val="0"/>
        <w:adjustRightInd w:val="0"/>
        <w:snapToGrid w:val="0"/>
        <w:spacing w:beforeLines="0" w:afterLines="0"/>
        <w:ind w:firstLineChars="0"/>
        <w:rPr>
          <w:rFonts w:ascii="宋体" w:eastAsia="宋体" w:hAnsi="宋体" w:cs="MicrosoftYaHei"/>
          <w:kern w:val="0"/>
          <w:szCs w:val="21"/>
        </w:rPr>
      </w:pPr>
      <w:r w:rsidRPr="00711BCE">
        <w:rPr>
          <w:rFonts w:ascii="宋体" w:eastAsia="宋体" w:hAnsi="宋体" w:cs="MicrosoftYaHei" w:hint="eastAsia"/>
          <w:kern w:val="0"/>
          <w:szCs w:val="21"/>
        </w:rPr>
        <w:t>本协议经甲乙双方授权代表签字并加盖公章</w:t>
      </w:r>
      <w:r w:rsidR="00066342" w:rsidRPr="00711BCE">
        <w:rPr>
          <w:rFonts w:ascii="宋体" w:eastAsia="宋体" w:hAnsi="宋体" w:cs="MicrosoftYaHei" w:hint="eastAsia"/>
          <w:kern w:val="0"/>
          <w:szCs w:val="21"/>
        </w:rPr>
        <w:t>或合同章</w:t>
      </w:r>
      <w:r w:rsidRPr="00711BCE">
        <w:rPr>
          <w:rFonts w:ascii="宋体" w:eastAsia="宋体" w:hAnsi="宋体" w:cs="MicrosoftYaHei" w:hint="eastAsia"/>
          <w:kern w:val="0"/>
          <w:szCs w:val="21"/>
        </w:rPr>
        <w:t>后生效，</w:t>
      </w:r>
      <w:r w:rsidR="005F4AD2" w:rsidRPr="00711BCE">
        <w:rPr>
          <w:rFonts w:ascii="宋体" w:eastAsia="宋体" w:hAnsi="宋体" w:cs="MicrosoftYaHei" w:hint="eastAsia"/>
          <w:kern w:val="0"/>
          <w:szCs w:val="21"/>
        </w:rPr>
        <w:t>自甲乙双方履行完协议约定的权利义务后终止。</w:t>
      </w:r>
    </w:p>
    <w:p w14:paraId="7F1D30A9" w14:textId="21D189B7" w:rsidR="001310EA" w:rsidRPr="00711BCE" w:rsidRDefault="005F4AD2" w:rsidP="005523BA">
      <w:pPr>
        <w:pStyle w:val="a9"/>
        <w:numPr>
          <w:ilvl w:val="0"/>
          <w:numId w:val="36"/>
        </w:numPr>
        <w:autoSpaceDE w:val="0"/>
        <w:autoSpaceDN w:val="0"/>
        <w:adjustRightInd w:val="0"/>
        <w:snapToGrid w:val="0"/>
        <w:spacing w:beforeLines="0" w:afterLines="0"/>
        <w:ind w:firstLineChars="0"/>
        <w:rPr>
          <w:rFonts w:ascii="宋体" w:eastAsia="宋体" w:hAnsi="宋体" w:cs="MicrosoftYaHei"/>
          <w:kern w:val="0"/>
          <w:szCs w:val="21"/>
        </w:rPr>
      </w:pPr>
      <w:r w:rsidRPr="00711BCE">
        <w:rPr>
          <w:rFonts w:ascii="宋体" w:eastAsia="宋体" w:hAnsi="宋体" w:cs="MicrosoftYaHei" w:hint="eastAsia"/>
          <w:kern w:val="0"/>
          <w:szCs w:val="21"/>
        </w:rPr>
        <w:t>本</w:t>
      </w:r>
      <w:r w:rsidR="00AD3BFD" w:rsidRPr="00711BCE">
        <w:rPr>
          <w:rFonts w:ascii="宋体" w:eastAsia="宋体" w:hAnsi="宋体" w:cs="MicrosoftYaHei" w:hint="eastAsia"/>
          <w:kern w:val="0"/>
          <w:szCs w:val="21"/>
        </w:rPr>
        <w:t>协议一式</w:t>
      </w:r>
      <w:sdt>
        <w:sdtPr>
          <w:rPr>
            <w:rFonts w:ascii="宋体" w:eastAsia="宋体" w:hAnsi="宋体" w:cs="MicrosoftYaHei" w:hint="eastAsia"/>
            <w:kern w:val="0"/>
            <w:szCs w:val="21"/>
          </w:rPr>
          <w:id w:val="-544367356"/>
          <w:placeholder>
            <w:docPart w:val="DefaultPlaceholder_-1854013440"/>
          </w:placeholder>
          <w:text/>
        </w:sdtPr>
        <w:sdtEndPr/>
        <w:sdtContent>
          <w:r w:rsidR="002E399F">
            <w:rPr>
              <w:rFonts w:ascii="宋体" w:eastAsia="宋体" w:hAnsi="宋体" w:cs="MicrosoftYaHei" w:hint="eastAsia"/>
              <w:kern w:val="0"/>
              <w:szCs w:val="21"/>
            </w:rPr>
            <w:t>【贰】</w:t>
          </w:r>
        </w:sdtContent>
      </w:sdt>
      <w:r w:rsidR="00AD3BFD" w:rsidRPr="00711BCE">
        <w:rPr>
          <w:rFonts w:ascii="宋体" w:eastAsia="宋体" w:hAnsi="宋体" w:cs="MicrosoftYaHei" w:hint="eastAsia"/>
          <w:kern w:val="0"/>
          <w:szCs w:val="21"/>
        </w:rPr>
        <w:t>份，甲方执</w:t>
      </w:r>
      <w:sdt>
        <w:sdtPr>
          <w:rPr>
            <w:rFonts w:ascii="宋体" w:eastAsia="宋体" w:hAnsi="宋体" w:cs="MicrosoftYaHei" w:hint="eastAsia"/>
            <w:kern w:val="0"/>
            <w:szCs w:val="21"/>
          </w:rPr>
          <w:id w:val="-46610290"/>
          <w:placeholder>
            <w:docPart w:val="DefaultPlaceholder_-1854013440"/>
          </w:placeholder>
          <w:text/>
        </w:sdtPr>
        <w:sdtEndPr/>
        <w:sdtContent>
          <w:r w:rsidR="002E399F" w:rsidRPr="002E399F">
            <w:rPr>
              <w:rFonts w:ascii="宋体" w:eastAsia="宋体" w:hAnsi="宋体" w:cs="MicrosoftYaHei" w:hint="eastAsia"/>
              <w:kern w:val="0"/>
              <w:szCs w:val="21"/>
            </w:rPr>
            <w:t>【</w:t>
          </w:r>
          <w:r w:rsidR="002E399F">
            <w:rPr>
              <w:rFonts w:ascii="宋体" w:eastAsia="宋体" w:hAnsi="宋体" w:cs="MicrosoftYaHei" w:hint="eastAsia"/>
              <w:kern w:val="0"/>
              <w:szCs w:val="21"/>
            </w:rPr>
            <w:t>壹</w:t>
          </w:r>
          <w:r w:rsidR="002E399F" w:rsidRPr="002E399F">
            <w:rPr>
              <w:rFonts w:ascii="宋体" w:eastAsia="宋体" w:hAnsi="宋体" w:cs="MicrosoftYaHei" w:hint="eastAsia"/>
              <w:kern w:val="0"/>
              <w:szCs w:val="21"/>
            </w:rPr>
            <w:t>】</w:t>
          </w:r>
        </w:sdtContent>
      </w:sdt>
      <w:r w:rsidR="00AD3BFD" w:rsidRPr="00711BCE">
        <w:rPr>
          <w:rFonts w:ascii="宋体" w:eastAsia="宋体" w:hAnsi="宋体" w:cs="MicrosoftYaHei" w:hint="eastAsia"/>
          <w:kern w:val="0"/>
          <w:szCs w:val="21"/>
        </w:rPr>
        <w:t>份</w:t>
      </w:r>
      <w:r w:rsidRPr="00711BCE">
        <w:rPr>
          <w:rFonts w:ascii="宋体" w:eastAsia="宋体" w:hAnsi="宋体" w:cs="MicrosoftYaHei" w:hint="eastAsia"/>
          <w:kern w:val="0"/>
          <w:szCs w:val="21"/>
        </w:rPr>
        <w:t>，</w:t>
      </w:r>
      <w:r w:rsidR="00AE054C" w:rsidRPr="00711BCE">
        <w:rPr>
          <w:rFonts w:ascii="宋体" w:eastAsia="宋体" w:hAnsi="宋体" w:cs="MicrosoftYaHei" w:hint="eastAsia"/>
          <w:kern w:val="0"/>
          <w:szCs w:val="21"/>
        </w:rPr>
        <w:t>乙方执</w:t>
      </w:r>
      <w:sdt>
        <w:sdtPr>
          <w:rPr>
            <w:rFonts w:ascii="宋体" w:eastAsia="宋体" w:hAnsi="宋体" w:cs="MicrosoftYaHei" w:hint="eastAsia"/>
            <w:kern w:val="0"/>
            <w:szCs w:val="21"/>
          </w:rPr>
          <w:id w:val="204063063"/>
          <w:placeholder>
            <w:docPart w:val="DefaultPlaceholder_-1854013440"/>
          </w:placeholder>
          <w:text/>
        </w:sdtPr>
        <w:sdtEndPr/>
        <w:sdtContent>
          <w:r w:rsidR="002E399F" w:rsidRPr="002E399F">
            <w:rPr>
              <w:rFonts w:ascii="宋体" w:eastAsia="宋体" w:hAnsi="宋体" w:cs="MicrosoftYaHei" w:hint="eastAsia"/>
              <w:kern w:val="0"/>
              <w:szCs w:val="21"/>
            </w:rPr>
            <w:t>【</w:t>
          </w:r>
          <w:r w:rsidR="002E399F">
            <w:rPr>
              <w:rFonts w:ascii="宋体" w:eastAsia="宋体" w:hAnsi="宋体" w:cs="MicrosoftYaHei" w:hint="eastAsia"/>
              <w:kern w:val="0"/>
              <w:szCs w:val="21"/>
            </w:rPr>
            <w:t>壹</w:t>
          </w:r>
          <w:r w:rsidR="002E399F" w:rsidRPr="002E399F">
            <w:rPr>
              <w:rFonts w:ascii="宋体" w:eastAsia="宋体" w:hAnsi="宋体" w:cs="MicrosoftYaHei" w:hint="eastAsia"/>
              <w:kern w:val="0"/>
              <w:szCs w:val="21"/>
            </w:rPr>
            <w:t>】</w:t>
          </w:r>
        </w:sdtContent>
      </w:sdt>
      <w:r w:rsidR="00AE054C" w:rsidRPr="00711BCE">
        <w:rPr>
          <w:rFonts w:ascii="宋体" w:eastAsia="宋体" w:hAnsi="宋体" w:cs="MicrosoftYaHei" w:hint="eastAsia"/>
          <w:kern w:val="0"/>
          <w:szCs w:val="21"/>
        </w:rPr>
        <w:t>份，每份</w:t>
      </w:r>
      <w:r w:rsidRPr="00711BCE">
        <w:rPr>
          <w:rFonts w:ascii="宋体" w:eastAsia="宋体" w:hAnsi="宋体" w:cs="MicrosoftYaHei" w:hint="eastAsia"/>
          <w:kern w:val="0"/>
          <w:szCs w:val="21"/>
        </w:rPr>
        <w:t>均具同等法律效力</w:t>
      </w:r>
      <w:r w:rsidR="00AD3BFD" w:rsidRPr="00711BCE">
        <w:rPr>
          <w:rFonts w:ascii="宋体" w:eastAsia="宋体" w:hAnsi="宋体" w:cs="MicrosoftYaHei" w:hint="eastAsia"/>
          <w:kern w:val="0"/>
          <w:szCs w:val="21"/>
        </w:rPr>
        <w:t>。</w:t>
      </w:r>
    </w:p>
    <w:p w14:paraId="1DE0B703" w14:textId="77777777" w:rsidR="00AD3BFD" w:rsidRPr="00711BCE" w:rsidRDefault="00E56E29" w:rsidP="005523BA">
      <w:pPr>
        <w:pStyle w:val="a9"/>
        <w:numPr>
          <w:ilvl w:val="0"/>
          <w:numId w:val="36"/>
        </w:numPr>
        <w:autoSpaceDE w:val="0"/>
        <w:autoSpaceDN w:val="0"/>
        <w:adjustRightInd w:val="0"/>
        <w:snapToGrid w:val="0"/>
        <w:spacing w:beforeLines="0" w:afterLines="0"/>
        <w:ind w:firstLineChars="0"/>
        <w:rPr>
          <w:rFonts w:ascii="宋体" w:eastAsia="宋体" w:hAnsi="宋体" w:cs="MicrosoftYaHei"/>
          <w:kern w:val="0"/>
          <w:szCs w:val="21"/>
        </w:rPr>
      </w:pPr>
      <w:r w:rsidRPr="00711BCE">
        <w:rPr>
          <w:rFonts w:ascii="宋体" w:eastAsia="宋体" w:hAnsi="宋体" w:cs="MicrosoftYaHei" w:hint="eastAsia"/>
          <w:kern w:val="0"/>
          <w:szCs w:val="21"/>
        </w:rPr>
        <w:t>下列</w:t>
      </w:r>
      <w:r w:rsidR="00AD3BFD" w:rsidRPr="00711BCE">
        <w:rPr>
          <w:rFonts w:ascii="宋体" w:eastAsia="宋体" w:hAnsi="宋体" w:cs="MicrosoftYaHei" w:hint="eastAsia"/>
          <w:kern w:val="0"/>
          <w:szCs w:val="21"/>
        </w:rPr>
        <w:t>附件是本协议不可分割的一部分，与本协议具有同等的法律效力</w:t>
      </w:r>
      <w:r w:rsidRPr="00711BCE">
        <w:rPr>
          <w:rFonts w:ascii="宋体" w:eastAsia="宋体" w:hAnsi="宋体" w:cs="MicrosoftYaHei" w:hint="eastAsia"/>
          <w:kern w:val="0"/>
          <w:szCs w:val="21"/>
        </w:rPr>
        <w:t>：</w:t>
      </w:r>
    </w:p>
    <w:p w14:paraId="2BAD5D6A" w14:textId="624C395E" w:rsidR="00085191" w:rsidRPr="002B0254" w:rsidRDefault="00AD3BFD" w:rsidP="002B0254">
      <w:pPr>
        <w:pStyle w:val="a9"/>
        <w:autoSpaceDE w:val="0"/>
        <w:autoSpaceDN w:val="0"/>
        <w:adjustRightInd w:val="0"/>
        <w:snapToGrid w:val="0"/>
        <w:spacing w:beforeLines="0" w:afterLines="0"/>
        <w:ind w:left="420" w:firstLineChars="0" w:firstLine="0"/>
        <w:rPr>
          <w:rFonts w:ascii="宋体" w:eastAsia="宋体" w:hAnsi="宋体" w:cs="MicrosoftYaHei"/>
          <w:kern w:val="0"/>
          <w:szCs w:val="21"/>
        </w:rPr>
      </w:pPr>
      <w:r w:rsidRPr="00711BCE">
        <w:rPr>
          <w:rFonts w:ascii="宋体" w:eastAsia="宋体" w:hAnsi="宋体" w:cs="MicrosoftYaHei" w:hint="eastAsia"/>
          <w:kern w:val="0"/>
          <w:szCs w:val="21"/>
        </w:rPr>
        <w:t>附件</w:t>
      </w:r>
      <w:r w:rsidR="00FD338B">
        <w:rPr>
          <w:rFonts w:ascii="宋体" w:eastAsia="宋体" w:hAnsi="宋体" w:cs="MicrosoftYaHei" w:hint="eastAsia"/>
          <w:kern w:val="0"/>
          <w:szCs w:val="21"/>
        </w:rPr>
        <w:t>一</w:t>
      </w:r>
      <w:r w:rsidRPr="00711BCE">
        <w:rPr>
          <w:rFonts w:ascii="宋体" w:eastAsia="宋体" w:hAnsi="宋体" w:cs="MicrosoftYaHei" w:hint="eastAsia"/>
          <w:kern w:val="0"/>
          <w:szCs w:val="21"/>
        </w:rPr>
        <w:t>：</w:t>
      </w:r>
      <w:r w:rsidR="004E21F4" w:rsidRPr="00711BCE">
        <w:rPr>
          <w:rFonts w:ascii="宋体" w:eastAsia="宋体" w:hAnsi="宋体" w:cs="MicrosoftYaHei" w:hint="eastAsia"/>
          <w:kern w:val="0"/>
          <w:szCs w:val="21"/>
        </w:rPr>
        <w:t>《</w:t>
      </w:r>
      <w:r w:rsidR="00D060C1" w:rsidRPr="00711BCE">
        <w:rPr>
          <w:rFonts w:ascii="宋体" w:eastAsia="宋体" w:hAnsi="宋体" w:cs="MicrosoftYaHei" w:hint="eastAsia"/>
          <w:kern w:val="0"/>
          <w:szCs w:val="21"/>
        </w:rPr>
        <w:t>动物</w:t>
      </w:r>
      <w:r w:rsidRPr="00711BCE">
        <w:rPr>
          <w:rFonts w:ascii="宋体" w:eastAsia="宋体" w:hAnsi="宋体" w:cs="MicrosoftYaHei" w:hint="eastAsia"/>
          <w:kern w:val="0"/>
          <w:szCs w:val="21"/>
        </w:rPr>
        <w:t>实验收费明细表</w:t>
      </w:r>
      <w:r w:rsidR="004E21F4" w:rsidRPr="00711BCE">
        <w:rPr>
          <w:rFonts w:ascii="宋体" w:eastAsia="宋体" w:hAnsi="宋体" w:cs="MicrosoftYaHei" w:hint="eastAsia"/>
          <w:kern w:val="0"/>
          <w:szCs w:val="21"/>
        </w:rPr>
        <w:t>》</w:t>
      </w:r>
    </w:p>
    <w:p w14:paraId="525329E2" w14:textId="72D69B71" w:rsidR="0061492B" w:rsidRDefault="00AD3BFD" w:rsidP="00835125">
      <w:pPr>
        <w:autoSpaceDE w:val="0"/>
        <w:autoSpaceDN w:val="0"/>
        <w:adjustRightInd w:val="0"/>
        <w:snapToGrid w:val="0"/>
        <w:spacing w:beforeLines="0" w:afterLines="0" w:line="360" w:lineRule="exact"/>
        <w:jc w:val="left"/>
        <w:rPr>
          <w:rFonts w:ascii="宋体" w:eastAsia="宋体" w:hAnsi="宋体" w:cs="MicrosoftYaHei"/>
          <w:kern w:val="0"/>
          <w:szCs w:val="21"/>
        </w:rPr>
      </w:pPr>
      <w:r w:rsidRPr="00711BCE">
        <w:rPr>
          <w:rFonts w:ascii="宋体" w:eastAsia="宋体" w:hAnsi="宋体" w:cs="MicrosoftYaHei" w:hint="eastAsia"/>
          <w:kern w:val="0"/>
          <w:szCs w:val="21"/>
        </w:rPr>
        <w:t>（以下</w:t>
      </w:r>
      <w:r w:rsidR="00E56E29" w:rsidRPr="00711BCE">
        <w:rPr>
          <w:rFonts w:ascii="宋体" w:eastAsia="宋体" w:hAnsi="宋体" w:cs="MicrosoftYaHei" w:hint="eastAsia"/>
          <w:kern w:val="0"/>
          <w:szCs w:val="21"/>
        </w:rPr>
        <w:t>无正文，供</w:t>
      </w:r>
      <w:r w:rsidRPr="00711BCE">
        <w:rPr>
          <w:rFonts w:ascii="宋体" w:eastAsia="宋体" w:hAnsi="宋体" w:cs="MicrosoftYaHei" w:hint="eastAsia"/>
          <w:kern w:val="0"/>
          <w:szCs w:val="21"/>
        </w:rPr>
        <w:t>签署</w:t>
      </w:r>
      <w:r w:rsidR="00B93187" w:rsidRPr="00711BCE">
        <w:rPr>
          <w:rFonts w:ascii="宋体" w:eastAsia="宋体" w:hAnsi="宋体" w:cs="MicrosoftYaHei" w:hint="eastAsia"/>
          <w:kern w:val="0"/>
          <w:szCs w:val="21"/>
        </w:rPr>
        <w:t>。</w:t>
      </w:r>
      <w:r w:rsidRPr="00711BCE">
        <w:rPr>
          <w:rFonts w:ascii="宋体" w:eastAsia="宋体" w:hAnsi="宋体" w:cs="MicrosoftYaHei" w:hint="eastAsia"/>
          <w:kern w:val="0"/>
          <w:szCs w:val="21"/>
        </w:rPr>
        <w:t>）</w:t>
      </w:r>
    </w:p>
    <w:p w14:paraId="7F48C6A1" w14:textId="1EC530F7" w:rsidR="00562165" w:rsidRDefault="00562165" w:rsidP="00835125">
      <w:pPr>
        <w:autoSpaceDE w:val="0"/>
        <w:autoSpaceDN w:val="0"/>
        <w:adjustRightInd w:val="0"/>
        <w:snapToGrid w:val="0"/>
        <w:spacing w:beforeLines="0" w:afterLines="0" w:line="360" w:lineRule="exact"/>
        <w:jc w:val="left"/>
        <w:rPr>
          <w:rFonts w:ascii="宋体" w:eastAsia="宋体" w:hAnsi="宋体" w:cs="MicrosoftYaHei"/>
          <w:kern w:val="0"/>
          <w:szCs w:val="21"/>
        </w:rPr>
      </w:pPr>
    </w:p>
    <w:p w14:paraId="0DF434C6" w14:textId="6A00775F" w:rsidR="00F31183" w:rsidRDefault="00F31183" w:rsidP="00835125">
      <w:pPr>
        <w:autoSpaceDE w:val="0"/>
        <w:autoSpaceDN w:val="0"/>
        <w:adjustRightInd w:val="0"/>
        <w:snapToGrid w:val="0"/>
        <w:spacing w:beforeLines="0" w:afterLines="0" w:line="360" w:lineRule="exact"/>
        <w:jc w:val="left"/>
        <w:rPr>
          <w:rFonts w:ascii="宋体" w:eastAsia="宋体" w:hAnsi="宋体" w:cs="MicrosoftYaHei"/>
          <w:kern w:val="0"/>
          <w:szCs w:val="21"/>
        </w:rPr>
      </w:pPr>
    </w:p>
    <w:p w14:paraId="2EF05CF7" w14:textId="77777777" w:rsidR="00F31183" w:rsidRPr="00711BCE" w:rsidRDefault="00F31183" w:rsidP="00835125">
      <w:pPr>
        <w:autoSpaceDE w:val="0"/>
        <w:autoSpaceDN w:val="0"/>
        <w:adjustRightInd w:val="0"/>
        <w:snapToGrid w:val="0"/>
        <w:spacing w:beforeLines="0" w:afterLines="0" w:line="360" w:lineRule="exact"/>
        <w:jc w:val="left"/>
        <w:rPr>
          <w:rFonts w:ascii="宋体" w:eastAsia="宋体" w:hAnsi="宋体" w:cs="MicrosoftYaHei" w:hint="eastAsia"/>
          <w:kern w:val="0"/>
          <w:szCs w:val="21"/>
        </w:rPr>
      </w:pPr>
    </w:p>
    <w:tbl>
      <w:tblPr>
        <w:tblW w:w="8647" w:type="dxa"/>
        <w:tblCellSpacing w:w="0" w:type="dxa"/>
        <w:tblLayout w:type="fixed"/>
        <w:tblCellMar>
          <w:left w:w="0" w:type="dxa"/>
          <w:right w:w="0" w:type="dxa"/>
        </w:tblCellMar>
        <w:tblLook w:val="04A0" w:firstRow="1" w:lastRow="0" w:firstColumn="1" w:lastColumn="0" w:noHBand="0" w:noVBand="1"/>
      </w:tblPr>
      <w:tblGrid>
        <w:gridCol w:w="4395"/>
        <w:gridCol w:w="425"/>
        <w:gridCol w:w="3827"/>
      </w:tblGrid>
      <w:tr w:rsidR="002B0254" w14:paraId="70462C22" w14:textId="77777777" w:rsidTr="00FD338B">
        <w:trPr>
          <w:trHeight w:val="226"/>
          <w:tblCellSpacing w:w="0" w:type="dxa"/>
        </w:trPr>
        <w:tc>
          <w:tcPr>
            <w:tcW w:w="4395" w:type="dxa"/>
            <w:vAlign w:val="center"/>
            <w:hideMark/>
          </w:tcPr>
          <w:p w14:paraId="1B0DA32D" w14:textId="2C66C9A8" w:rsidR="002B0254" w:rsidRDefault="002B0254" w:rsidP="009A7F42">
            <w:pPr>
              <w:widowControl/>
              <w:spacing w:beforeLines="0" w:afterLines="0"/>
              <w:ind w:firstLineChars="67" w:firstLine="141"/>
              <w:jc w:val="left"/>
              <w:rPr>
                <w:rFonts w:ascii="宋体" w:eastAsia="宋体" w:hAnsi="宋体" w:cs="Arial"/>
                <w:b/>
                <w:kern w:val="0"/>
                <w:szCs w:val="21"/>
              </w:rPr>
            </w:pPr>
            <w:r>
              <w:rPr>
                <w:rFonts w:ascii="宋体" w:eastAsia="宋体" w:hAnsi="宋体" w:cs="Arial" w:hint="eastAsia"/>
                <w:b/>
                <w:kern w:val="0"/>
                <w:szCs w:val="21"/>
              </w:rPr>
              <w:t>甲方：</w:t>
            </w:r>
            <w:sdt>
              <w:sdtPr>
                <w:rPr>
                  <w:rFonts w:hint="eastAsia"/>
                  <w:b/>
                </w:rPr>
                <w:id w:val="-1535804093"/>
                <w:placeholder>
                  <w:docPart w:val="67E5CECB001A47DB8D2B3B81B7C7D960"/>
                </w:placeholder>
                <w:text/>
              </w:sdtPr>
              <w:sdtContent>
                <w:r w:rsidR="00F31183" w:rsidRPr="00F31183">
                  <w:rPr>
                    <w:rFonts w:hint="eastAsia"/>
                    <w:b/>
                  </w:rPr>
                  <w:t>【中国科学院深圳先进技术研究院】</w:t>
                </w:r>
              </w:sdtContent>
            </w:sdt>
          </w:p>
        </w:tc>
        <w:tc>
          <w:tcPr>
            <w:tcW w:w="425" w:type="dxa"/>
            <w:vAlign w:val="center"/>
          </w:tcPr>
          <w:p w14:paraId="7539B21D" w14:textId="77777777" w:rsidR="002B0254" w:rsidRDefault="002B0254" w:rsidP="002B0254">
            <w:pPr>
              <w:widowControl/>
              <w:spacing w:beforeLines="0" w:afterLines="0"/>
              <w:ind w:firstLineChars="67" w:firstLine="141"/>
              <w:jc w:val="left"/>
              <w:rPr>
                <w:rFonts w:ascii="宋体" w:eastAsia="宋体" w:hAnsi="宋体" w:cs="Arial"/>
                <w:b/>
                <w:kern w:val="0"/>
                <w:szCs w:val="21"/>
              </w:rPr>
            </w:pPr>
          </w:p>
        </w:tc>
        <w:tc>
          <w:tcPr>
            <w:tcW w:w="3827" w:type="dxa"/>
            <w:vAlign w:val="center"/>
            <w:hideMark/>
          </w:tcPr>
          <w:p w14:paraId="4172E84A" w14:textId="77777777" w:rsidR="002B0254" w:rsidRDefault="002B0254" w:rsidP="002B0254">
            <w:pPr>
              <w:widowControl/>
              <w:spacing w:beforeLines="0" w:afterLines="0"/>
              <w:ind w:firstLineChars="67" w:firstLine="141"/>
              <w:jc w:val="left"/>
              <w:rPr>
                <w:rFonts w:ascii="宋体" w:eastAsia="宋体" w:hAnsi="宋体" w:cs="Arial"/>
                <w:b/>
                <w:kern w:val="0"/>
                <w:szCs w:val="21"/>
              </w:rPr>
            </w:pPr>
            <w:r>
              <w:rPr>
                <w:rFonts w:ascii="宋体" w:eastAsia="宋体" w:hAnsi="宋体" w:cs="Arial" w:hint="eastAsia"/>
                <w:b/>
                <w:kern w:val="0"/>
                <w:szCs w:val="21"/>
              </w:rPr>
              <w:t>乙方：深圳市领先医疗服务有限公司</w:t>
            </w:r>
          </w:p>
        </w:tc>
      </w:tr>
      <w:tr w:rsidR="002B0254" w14:paraId="591A8A86" w14:textId="77777777" w:rsidTr="00FD338B">
        <w:trPr>
          <w:trHeight w:val="405"/>
          <w:tblCellSpacing w:w="0" w:type="dxa"/>
        </w:trPr>
        <w:tc>
          <w:tcPr>
            <w:tcW w:w="4395" w:type="dxa"/>
            <w:vAlign w:val="center"/>
            <w:hideMark/>
          </w:tcPr>
          <w:p w14:paraId="4F17F89B" w14:textId="77777777" w:rsidR="002B0254" w:rsidRDefault="002B0254" w:rsidP="002B0254">
            <w:pPr>
              <w:widowControl/>
              <w:spacing w:beforeLines="0" w:afterLines="0"/>
              <w:ind w:firstLineChars="67" w:firstLine="141"/>
              <w:jc w:val="left"/>
              <w:rPr>
                <w:rFonts w:ascii="宋体" w:eastAsia="宋体" w:hAnsi="宋体" w:cs="Arial"/>
                <w:kern w:val="0"/>
                <w:szCs w:val="21"/>
              </w:rPr>
            </w:pPr>
            <w:r>
              <w:rPr>
                <w:rFonts w:ascii="宋体" w:eastAsia="宋体" w:hAnsi="宋体" w:cs="Arial" w:hint="eastAsia"/>
                <w:b/>
                <w:kern w:val="0"/>
                <w:szCs w:val="21"/>
              </w:rPr>
              <w:t>（盖章）</w:t>
            </w:r>
          </w:p>
        </w:tc>
        <w:tc>
          <w:tcPr>
            <w:tcW w:w="425" w:type="dxa"/>
            <w:vAlign w:val="center"/>
          </w:tcPr>
          <w:p w14:paraId="65A92DA5" w14:textId="77777777" w:rsidR="002B0254" w:rsidRDefault="002B0254" w:rsidP="002B0254">
            <w:pPr>
              <w:spacing w:beforeLines="0" w:afterLines="0"/>
              <w:ind w:firstLineChars="67" w:firstLine="141"/>
              <w:rPr>
                <w:rFonts w:ascii="宋体" w:eastAsia="宋体" w:hAnsi="宋体" w:cs="Arial"/>
                <w:kern w:val="0"/>
                <w:szCs w:val="21"/>
              </w:rPr>
            </w:pPr>
          </w:p>
        </w:tc>
        <w:tc>
          <w:tcPr>
            <w:tcW w:w="3827" w:type="dxa"/>
            <w:vAlign w:val="center"/>
            <w:hideMark/>
          </w:tcPr>
          <w:p w14:paraId="2648FCE4" w14:textId="77777777" w:rsidR="002B0254" w:rsidRDefault="002B0254" w:rsidP="002B0254">
            <w:pPr>
              <w:widowControl/>
              <w:spacing w:beforeLines="0" w:afterLines="0"/>
              <w:ind w:firstLineChars="67" w:firstLine="141"/>
              <w:jc w:val="left"/>
              <w:rPr>
                <w:rFonts w:ascii="宋体" w:eastAsia="宋体" w:hAnsi="宋体" w:cs="Arial"/>
                <w:kern w:val="0"/>
                <w:szCs w:val="21"/>
              </w:rPr>
            </w:pPr>
            <w:r>
              <w:rPr>
                <w:rFonts w:ascii="宋体" w:eastAsia="宋体" w:hAnsi="宋体" w:cs="Arial" w:hint="eastAsia"/>
                <w:b/>
                <w:kern w:val="0"/>
                <w:szCs w:val="21"/>
              </w:rPr>
              <w:t>（盖章）</w:t>
            </w:r>
          </w:p>
        </w:tc>
      </w:tr>
      <w:tr w:rsidR="002B0254" w14:paraId="14844C7E" w14:textId="77777777" w:rsidTr="00FD338B">
        <w:trPr>
          <w:trHeight w:val="667"/>
          <w:tblCellSpacing w:w="0" w:type="dxa"/>
        </w:trPr>
        <w:tc>
          <w:tcPr>
            <w:tcW w:w="4395" w:type="dxa"/>
            <w:vAlign w:val="center"/>
          </w:tcPr>
          <w:p w14:paraId="6A410C65" w14:textId="77777777" w:rsidR="002B0254" w:rsidRDefault="002B0254" w:rsidP="002B0254">
            <w:pPr>
              <w:widowControl/>
              <w:spacing w:beforeLines="0" w:afterLines="0"/>
              <w:ind w:firstLineChars="67" w:firstLine="141"/>
              <w:textAlignment w:val="bottom"/>
              <w:rPr>
                <w:rFonts w:ascii="宋体" w:eastAsia="宋体" w:hAnsi="宋体" w:cs="Arial"/>
                <w:szCs w:val="21"/>
              </w:rPr>
            </w:pPr>
          </w:p>
          <w:p w14:paraId="5C85771A" w14:textId="77777777" w:rsidR="002B0254" w:rsidRDefault="002B0254" w:rsidP="002B0254">
            <w:pPr>
              <w:widowControl/>
              <w:spacing w:beforeLines="0" w:afterLines="0"/>
              <w:ind w:firstLineChars="67" w:firstLine="141"/>
              <w:textAlignment w:val="bottom"/>
              <w:rPr>
                <w:rFonts w:ascii="宋体" w:eastAsia="宋体" w:hAnsi="宋体" w:cs="Arial"/>
                <w:kern w:val="0"/>
                <w:szCs w:val="21"/>
              </w:rPr>
            </w:pPr>
            <w:r>
              <w:rPr>
                <w:rFonts w:ascii="宋体" w:eastAsia="宋体" w:hAnsi="宋体" w:cs="Arial" w:hint="eastAsia"/>
                <w:kern w:val="0"/>
                <w:szCs w:val="21"/>
              </w:rPr>
              <w:t>授权代表（签字）：</w:t>
            </w:r>
          </w:p>
          <w:p w14:paraId="0736F651" w14:textId="77777777" w:rsidR="002B0254" w:rsidRDefault="002B0254" w:rsidP="002B0254">
            <w:pPr>
              <w:widowControl/>
              <w:spacing w:beforeLines="0" w:afterLines="0"/>
              <w:ind w:firstLineChars="67" w:firstLine="141"/>
              <w:textAlignment w:val="bottom"/>
              <w:rPr>
                <w:rFonts w:ascii="宋体" w:eastAsia="宋体" w:hAnsi="宋体" w:cs="Arial"/>
                <w:szCs w:val="21"/>
              </w:rPr>
            </w:pPr>
          </w:p>
        </w:tc>
        <w:tc>
          <w:tcPr>
            <w:tcW w:w="425" w:type="dxa"/>
            <w:vAlign w:val="center"/>
          </w:tcPr>
          <w:p w14:paraId="62943B0B" w14:textId="77777777" w:rsidR="002B0254" w:rsidRDefault="002B0254" w:rsidP="002B0254">
            <w:pPr>
              <w:widowControl/>
              <w:spacing w:beforeLines="0" w:afterLines="0"/>
              <w:ind w:firstLineChars="67" w:firstLine="141"/>
              <w:jc w:val="left"/>
              <w:rPr>
                <w:rFonts w:ascii="宋体" w:eastAsia="宋体" w:hAnsi="宋体" w:cs="Arial"/>
                <w:szCs w:val="21"/>
              </w:rPr>
            </w:pPr>
          </w:p>
          <w:p w14:paraId="6BAA08FC" w14:textId="77777777" w:rsidR="002B0254" w:rsidRDefault="002B0254" w:rsidP="002B0254">
            <w:pPr>
              <w:widowControl/>
              <w:spacing w:beforeLines="0" w:afterLines="0"/>
              <w:ind w:firstLineChars="67" w:firstLine="141"/>
              <w:jc w:val="left"/>
              <w:rPr>
                <w:rFonts w:ascii="宋体" w:eastAsia="宋体" w:hAnsi="宋体" w:cs="Arial"/>
                <w:szCs w:val="21"/>
              </w:rPr>
            </w:pPr>
          </w:p>
          <w:p w14:paraId="75278C47" w14:textId="77777777" w:rsidR="002B0254" w:rsidRDefault="002B0254" w:rsidP="002B0254">
            <w:pPr>
              <w:widowControl/>
              <w:spacing w:beforeLines="0" w:afterLines="0"/>
              <w:ind w:firstLineChars="67" w:firstLine="141"/>
              <w:textAlignment w:val="bottom"/>
              <w:rPr>
                <w:rFonts w:ascii="宋体" w:eastAsia="宋体" w:hAnsi="宋体" w:cs="Arial"/>
                <w:szCs w:val="21"/>
              </w:rPr>
            </w:pPr>
          </w:p>
        </w:tc>
        <w:tc>
          <w:tcPr>
            <w:tcW w:w="3827" w:type="dxa"/>
            <w:vAlign w:val="center"/>
            <w:hideMark/>
          </w:tcPr>
          <w:p w14:paraId="093D6CD1" w14:textId="77777777" w:rsidR="002B0254" w:rsidRDefault="002B0254" w:rsidP="002B0254">
            <w:pPr>
              <w:widowControl/>
              <w:spacing w:beforeLines="0" w:afterLines="0"/>
              <w:ind w:firstLineChars="67" w:firstLine="141"/>
              <w:jc w:val="left"/>
              <w:rPr>
                <w:rFonts w:ascii="宋体" w:eastAsia="宋体" w:hAnsi="宋体" w:cs="Arial"/>
                <w:kern w:val="0"/>
                <w:szCs w:val="21"/>
              </w:rPr>
            </w:pPr>
            <w:r>
              <w:rPr>
                <w:rFonts w:ascii="宋体" w:eastAsia="宋体" w:hAnsi="宋体" w:cs="Arial" w:hint="eastAsia"/>
                <w:kern w:val="0"/>
                <w:szCs w:val="21"/>
              </w:rPr>
              <w:t>授权代表（签字）：</w:t>
            </w:r>
          </w:p>
        </w:tc>
      </w:tr>
      <w:tr w:rsidR="002B0254" w14:paraId="73FAA765" w14:textId="77777777" w:rsidTr="00FD338B">
        <w:trPr>
          <w:trHeight w:val="215"/>
          <w:tblCellSpacing w:w="0" w:type="dxa"/>
        </w:trPr>
        <w:tc>
          <w:tcPr>
            <w:tcW w:w="4395" w:type="dxa"/>
            <w:vAlign w:val="center"/>
            <w:hideMark/>
          </w:tcPr>
          <w:p w14:paraId="32774AF3" w14:textId="77777777" w:rsidR="002B0254" w:rsidRDefault="002B0254" w:rsidP="002B0254">
            <w:pPr>
              <w:widowControl/>
              <w:spacing w:beforeLines="0" w:afterLines="0"/>
              <w:ind w:firstLineChars="67" w:firstLine="141"/>
              <w:jc w:val="left"/>
              <w:rPr>
                <w:rFonts w:ascii="宋体" w:eastAsia="宋体" w:hAnsi="宋体" w:cs="Arial"/>
                <w:kern w:val="0"/>
                <w:szCs w:val="21"/>
              </w:rPr>
            </w:pPr>
            <w:r>
              <w:rPr>
                <w:rFonts w:ascii="宋体" w:eastAsia="宋体" w:hAnsi="宋体" w:cs="Times New Roman" w:hint="eastAsia"/>
              </w:rPr>
              <w:t>日期：</w:t>
            </w:r>
          </w:p>
        </w:tc>
        <w:tc>
          <w:tcPr>
            <w:tcW w:w="425" w:type="dxa"/>
            <w:vAlign w:val="center"/>
          </w:tcPr>
          <w:p w14:paraId="25832991" w14:textId="77777777" w:rsidR="002B0254" w:rsidRDefault="002B0254" w:rsidP="002B0254">
            <w:pPr>
              <w:widowControl/>
              <w:spacing w:beforeLines="0" w:afterLines="0"/>
              <w:ind w:firstLineChars="67" w:firstLine="141"/>
              <w:jc w:val="left"/>
              <w:rPr>
                <w:rFonts w:ascii="宋体" w:eastAsia="宋体" w:hAnsi="宋体" w:cs="Arial"/>
                <w:kern w:val="0"/>
                <w:szCs w:val="21"/>
              </w:rPr>
            </w:pPr>
          </w:p>
        </w:tc>
        <w:tc>
          <w:tcPr>
            <w:tcW w:w="3827" w:type="dxa"/>
            <w:vAlign w:val="center"/>
            <w:hideMark/>
          </w:tcPr>
          <w:p w14:paraId="33DE589F" w14:textId="77777777" w:rsidR="002B0254" w:rsidRDefault="002B0254" w:rsidP="002B0254">
            <w:pPr>
              <w:widowControl/>
              <w:spacing w:beforeLines="0" w:afterLines="0"/>
              <w:ind w:firstLineChars="67" w:firstLine="141"/>
              <w:jc w:val="left"/>
              <w:rPr>
                <w:rFonts w:ascii="宋体" w:eastAsia="宋体" w:hAnsi="宋体" w:cs="Arial"/>
                <w:kern w:val="0"/>
                <w:szCs w:val="21"/>
              </w:rPr>
            </w:pPr>
            <w:r>
              <w:rPr>
                <w:rFonts w:ascii="宋体" w:eastAsia="宋体" w:hAnsi="宋体" w:cs="Times New Roman" w:hint="eastAsia"/>
              </w:rPr>
              <w:t>日期：</w:t>
            </w:r>
          </w:p>
        </w:tc>
      </w:tr>
    </w:tbl>
    <w:p w14:paraId="58DE0619" w14:textId="2FF31B5A" w:rsidR="00FD338B" w:rsidRPr="00DF38BE" w:rsidRDefault="00FD338B" w:rsidP="00FD338B">
      <w:pPr>
        <w:widowControl/>
        <w:spacing w:before="156" w:after="156"/>
        <w:rPr>
          <w:rFonts w:ascii="宋体" w:eastAsia="宋体" w:hAnsi="宋体" w:cs="MicrosoftYaHei"/>
          <w:b/>
          <w:kern w:val="0"/>
          <w:szCs w:val="21"/>
        </w:rPr>
      </w:pPr>
      <w:r>
        <w:rPr>
          <w:rFonts w:ascii="宋体" w:eastAsia="宋体" w:hAnsi="宋体" w:cs="MicrosoftYaHei" w:hint="eastAsia"/>
          <w:b/>
          <w:kern w:val="0"/>
          <w:szCs w:val="21"/>
        </w:rPr>
        <w:lastRenderedPageBreak/>
        <w:t>附件一</w:t>
      </w:r>
      <w:r w:rsidRPr="00711BCE">
        <w:rPr>
          <w:rFonts w:ascii="宋体" w:eastAsia="宋体" w:hAnsi="宋体" w:cs="MicrosoftYaHei" w:hint="eastAsia"/>
          <w:b/>
          <w:kern w:val="0"/>
          <w:szCs w:val="21"/>
        </w:rPr>
        <w:t>：</w:t>
      </w:r>
      <w:r w:rsidRPr="00711BCE">
        <w:rPr>
          <w:rFonts w:ascii="宋体" w:eastAsia="宋体" w:hAnsi="宋体" w:hint="eastAsia"/>
          <w:b/>
          <w:color w:val="000000"/>
          <w:kern w:val="0"/>
          <w:szCs w:val="21"/>
        </w:rPr>
        <w:t>动物</w:t>
      </w:r>
      <w:r w:rsidRPr="00711BCE">
        <w:rPr>
          <w:rFonts w:ascii="宋体" w:eastAsia="宋体" w:hAnsi="宋体" w:hint="eastAsia"/>
          <w:b/>
          <w:kern w:val="0"/>
          <w:szCs w:val="21"/>
        </w:rPr>
        <w:t>实验收费明细表</w:t>
      </w:r>
    </w:p>
    <w:tbl>
      <w:tblPr>
        <w:tblW w:w="10207" w:type="dxa"/>
        <w:tblInd w:w="-998" w:type="dxa"/>
        <w:tblLook w:val="04A0" w:firstRow="1" w:lastRow="0" w:firstColumn="1" w:lastColumn="0" w:noHBand="0" w:noVBand="1"/>
      </w:tblPr>
      <w:tblGrid>
        <w:gridCol w:w="993"/>
        <w:gridCol w:w="1985"/>
        <w:gridCol w:w="3544"/>
        <w:gridCol w:w="1275"/>
        <w:gridCol w:w="993"/>
        <w:gridCol w:w="1417"/>
      </w:tblGrid>
      <w:tr w:rsidR="001C58D5" w:rsidRPr="009E7CE8" w14:paraId="51D51FB8" w14:textId="77777777" w:rsidTr="001C58D5">
        <w:trPr>
          <w:trHeight w:val="570"/>
        </w:trPr>
        <w:tc>
          <w:tcPr>
            <w:tcW w:w="99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63C64ED" w14:textId="77777777" w:rsidR="009E7CE8" w:rsidRPr="009E7CE8" w:rsidRDefault="009E7CE8" w:rsidP="009E7CE8">
            <w:pPr>
              <w:widowControl/>
              <w:spacing w:beforeLines="0" w:before="120" w:afterLines="0" w:after="120" w:line="240" w:lineRule="auto"/>
              <w:jc w:val="center"/>
              <w:rPr>
                <w:rFonts w:ascii="宋体" w:eastAsia="宋体" w:hAnsi="宋体" w:cs="宋体"/>
                <w:b/>
                <w:bCs/>
                <w:kern w:val="0"/>
                <w:sz w:val="24"/>
                <w:szCs w:val="24"/>
                <w:u w:val="single"/>
              </w:rPr>
            </w:pPr>
            <w:r w:rsidRPr="009E7CE8">
              <w:rPr>
                <w:rFonts w:ascii="宋体" w:eastAsia="宋体" w:hAnsi="宋体" w:cs="宋体" w:hint="eastAsia"/>
                <w:b/>
                <w:bCs/>
                <w:kern w:val="0"/>
                <w:sz w:val="24"/>
                <w:szCs w:val="24"/>
                <w:u w:val="single"/>
              </w:rPr>
              <w:t>编号</w:t>
            </w:r>
          </w:p>
        </w:tc>
        <w:tc>
          <w:tcPr>
            <w:tcW w:w="1985" w:type="dxa"/>
            <w:tcBorders>
              <w:top w:val="single" w:sz="4" w:space="0" w:color="auto"/>
              <w:left w:val="nil"/>
              <w:bottom w:val="single" w:sz="4" w:space="0" w:color="auto"/>
              <w:right w:val="single" w:sz="4" w:space="0" w:color="auto"/>
            </w:tcBorders>
            <w:shd w:val="clear" w:color="000000" w:fill="BFBFBF"/>
            <w:vAlign w:val="center"/>
            <w:hideMark/>
          </w:tcPr>
          <w:p w14:paraId="45F8B708" w14:textId="77777777" w:rsidR="009E7CE8" w:rsidRPr="009E7CE8" w:rsidRDefault="009E7CE8" w:rsidP="009E7CE8">
            <w:pPr>
              <w:widowControl/>
              <w:spacing w:beforeLines="0" w:afterLines="0" w:line="240" w:lineRule="auto"/>
              <w:jc w:val="center"/>
              <w:rPr>
                <w:rFonts w:ascii="宋体" w:eastAsia="宋体" w:hAnsi="宋体" w:cs="宋体" w:hint="eastAsia"/>
                <w:b/>
                <w:bCs/>
                <w:kern w:val="0"/>
                <w:sz w:val="24"/>
                <w:szCs w:val="24"/>
                <w:u w:val="single"/>
              </w:rPr>
            </w:pPr>
            <w:r w:rsidRPr="009E7CE8">
              <w:rPr>
                <w:rFonts w:ascii="宋体" w:eastAsia="宋体" w:hAnsi="宋体" w:cs="宋体" w:hint="eastAsia"/>
                <w:b/>
                <w:bCs/>
                <w:kern w:val="0"/>
                <w:sz w:val="24"/>
                <w:szCs w:val="24"/>
                <w:u w:val="single"/>
              </w:rPr>
              <w:t>服务项目</w:t>
            </w:r>
          </w:p>
        </w:tc>
        <w:tc>
          <w:tcPr>
            <w:tcW w:w="3544" w:type="dxa"/>
            <w:tcBorders>
              <w:top w:val="single" w:sz="4" w:space="0" w:color="auto"/>
              <w:left w:val="nil"/>
              <w:bottom w:val="single" w:sz="4" w:space="0" w:color="auto"/>
              <w:right w:val="single" w:sz="4" w:space="0" w:color="auto"/>
            </w:tcBorders>
            <w:shd w:val="clear" w:color="000000" w:fill="BFBFBF"/>
            <w:vAlign w:val="center"/>
            <w:hideMark/>
          </w:tcPr>
          <w:p w14:paraId="71928D10" w14:textId="77777777" w:rsidR="009E7CE8" w:rsidRPr="009E7CE8" w:rsidRDefault="009E7CE8" w:rsidP="009E7CE8">
            <w:pPr>
              <w:widowControl/>
              <w:spacing w:beforeLines="0" w:afterLines="0" w:line="240" w:lineRule="auto"/>
              <w:jc w:val="center"/>
              <w:rPr>
                <w:rFonts w:ascii="宋体" w:eastAsia="宋体" w:hAnsi="宋体" w:cs="宋体" w:hint="eastAsia"/>
                <w:b/>
                <w:bCs/>
                <w:kern w:val="0"/>
                <w:sz w:val="24"/>
                <w:szCs w:val="24"/>
                <w:u w:val="single"/>
              </w:rPr>
            </w:pPr>
            <w:r w:rsidRPr="009E7CE8">
              <w:rPr>
                <w:rFonts w:ascii="宋体" w:eastAsia="宋体" w:hAnsi="宋体" w:cs="宋体" w:hint="eastAsia"/>
                <w:b/>
                <w:bCs/>
                <w:kern w:val="0"/>
                <w:sz w:val="24"/>
                <w:szCs w:val="24"/>
                <w:u w:val="single"/>
              </w:rPr>
              <w:t>内容</w:t>
            </w:r>
          </w:p>
        </w:tc>
        <w:tc>
          <w:tcPr>
            <w:tcW w:w="1275" w:type="dxa"/>
            <w:tcBorders>
              <w:top w:val="single" w:sz="4" w:space="0" w:color="auto"/>
              <w:left w:val="nil"/>
              <w:bottom w:val="single" w:sz="4" w:space="0" w:color="auto"/>
              <w:right w:val="single" w:sz="4" w:space="0" w:color="auto"/>
            </w:tcBorders>
            <w:shd w:val="clear" w:color="000000" w:fill="BFBFBF"/>
            <w:vAlign w:val="center"/>
            <w:hideMark/>
          </w:tcPr>
          <w:p w14:paraId="1E3A92E1" w14:textId="77777777" w:rsidR="009E7CE8" w:rsidRPr="009E7CE8" w:rsidRDefault="009E7CE8" w:rsidP="009E7CE8">
            <w:pPr>
              <w:widowControl/>
              <w:spacing w:beforeLines="0" w:afterLines="0" w:line="240" w:lineRule="auto"/>
              <w:jc w:val="center"/>
              <w:rPr>
                <w:rFonts w:ascii="宋体" w:eastAsia="宋体" w:hAnsi="宋体" w:cs="宋体" w:hint="eastAsia"/>
                <w:b/>
                <w:bCs/>
                <w:kern w:val="0"/>
                <w:sz w:val="24"/>
                <w:szCs w:val="24"/>
                <w:u w:val="single"/>
              </w:rPr>
            </w:pPr>
            <w:r w:rsidRPr="009E7CE8">
              <w:rPr>
                <w:rFonts w:ascii="宋体" w:eastAsia="宋体" w:hAnsi="宋体" w:cs="宋体" w:hint="eastAsia"/>
                <w:b/>
                <w:bCs/>
                <w:kern w:val="0"/>
                <w:sz w:val="24"/>
                <w:szCs w:val="24"/>
                <w:u w:val="single"/>
              </w:rPr>
              <w:t>单价</w:t>
            </w:r>
            <w:r w:rsidRPr="009E7CE8">
              <w:rPr>
                <w:rFonts w:ascii="宋体" w:eastAsia="宋体" w:hAnsi="宋体" w:cs="宋体" w:hint="eastAsia"/>
                <w:b/>
                <w:bCs/>
                <w:kern w:val="0"/>
                <w:sz w:val="24"/>
                <w:szCs w:val="24"/>
                <w:u w:val="single"/>
              </w:rPr>
              <w:br/>
            </w:r>
            <w:r w:rsidRPr="009E7CE8">
              <w:rPr>
                <w:rFonts w:ascii="宋体" w:eastAsia="宋体" w:hAnsi="宋体" w:cs="宋体" w:hint="eastAsia"/>
                <w:kern w:val="0"/>
                <w:sz w:val="24"/>
                <w:szCs w:val="24"/>
              </w:rPr>
              <w:t>(RMB)</w:t>
            </w:r>
          </w:p>
        </w:tc>
        <w:tc>
          <w:tcPr>
            <w:tcW w:w="993" w:type="dxa"/>
            <w:tcBorders>
              <w:top w:val="single" w:sz="4" w:space="0" w:color="auto"/>
              <w:left w:val="nil"/>
              <w:bottom w:val="single" w:sz="4" w:space="0" w:color="auto"/>
              <w:right w:val="single" w:sz="4" w:space="0" w:color="auto"/>
            </w:tcBorders>
            <w:shd w:val="clear" w:color="000000" w:fill="BFBFBF"/>
            <w:vAlign w:val="center"/>
            <w:hideMark/>
          </w:tcPr>
          <w:p w14:paraId="48218327" w14:textId="77777777" w:rsidR="009E7CE8" w:rsidRPr="009E7CE8" w:rsidRDefault="009E7CE8" w:rsidP="009E7CE8">
            <w:pPr>
              <w:widowControl/>
              <w:spacing w:beforeLines="0" w:afterLines="0" w:line="240" w:lineRule="auto"/>
              <w:jc w:val="center"/>
              <w:rPr>
                <w:rFonts w:ascii="宋体" w:eastAsia="宋体" w:hAnsi="宋体" w:cs="宋体" w:hint="eastAsia"/>
                <w:b/>
                <w:bCs/>
                <w:kern w:val="0"/>
                <w:sz w:val="24"/>
                <w:szCs w:val="24"/>
                <w:u w:val="single"/>
              </w:rPr>
            </w:pPr>
            <w:r w:rsidRPr="009E7CE8">
              <w:rPr>
                <w:rFonts w:ascii="宋体" w:eastAsia="宋体" w:hAnsi="宋体" w:cs="宋体" w:hint="eastAsia"/>
                <w:b/>
                <w:bCs/>
                <w:kern w:val="0"/>
                <w:sz w:val="24"/>
                <w:szCs w:val="24"/>
                <w:u w:val="single"/>
              </w:rPr>
              <w:t>数量</w:t>
            </w:r>
          </w:p>
        </w:tc>
        <w:tc>
          <w:tcPr>
            <w:tcW w:w="1417" w:type="dxa"/>
            <w:tcBorders>
              <w:top w:val="single" w:sz="4" w:space="0" w:color="auto"/>
              <w:left w:val="nil"/>
              <w:bottom w:val="single" w:sz="4" w:space="0" w:color="auto"/>
              <w:right w:val="single" w:sz="4" w:space="0" w:color="auto"/>
            </w:tcBorders>
            <w:shd w:val="clear" w:color="000000" w:fill="BFBFBF"/>
            <w:vAlign w:val="center"/>
            <w:hideMark/>
          </w:tcPr>
          <w:p w14:paraId="48B13899" w14:textId="77777777" w:rsidR="009E7CE8" w:rsidRPr="009E7CE8" w:rsidRDefault="009E7CE8" w:rsidP="009E7CE8">
            <w:pPr>
              <w:widowControl/>
              <w:spacing w:beforeLines="0" w:afterLines="0" w:line="240" w:lineRule="auto"/>
              <w:jc w:val="center"/>
              <w:rPr>
                <w:rFonts w:ascii="宋体" w:eastAsia="宋体" w:hAnsi="宋体" w:cs="宋体" w:hint="eastAsia"/>
                <w:b/>
                <w:bCs/>
                <w:color w:val="000000"/>
                <w:kern w:val="0"/>
                <w:sz w:val="24"/>
                <w:szCs w:val="24"/>
                <w:u w:val="single"/>
              </w:rPr>
            </w:pPr>
            <w:r w:rsidRPr="009E7CE8">
              <w:rPr>
                <w:rFonts w:ascii="宋体" w:eastAsia="宋体" w:hAnsi="宋体" w:cs="宋体" w:hint="eastAsia"/>
                <w:b/>
                <w:bCs/>
                <w:color w:val="000000"/>
                <w:kern w:val="0"/>
                <w:sz w:val="24"/>
                <w:szCs w:val="24"/>
                <w:u w:val="single"/>
              </w:rPr>
              <w:t>小计</w:t>
            </w:r>
            <w:r w:rsidRPr="009E7CE8">
              <w:rPr>
                <w:rFonts w:ascii="宋体" w:eastAsia="宋体" w:hAnsi="宋体" w:cs="宋体" w:hint="eastAsia"/>
                <w:b/>
                <w:bCs/>
                <w:color w:val="000000"/>
                <w:kern w:val="0"/>
                <w:sz w:val="24"/>
                <w:szCs w:val="24"/>
                <w:u w:val="single"/>
              </w:rPr>
              <w:br/>
            </w:r>
            <w:r w:rsidRPr="009E7CE8">
              <w:rPr>
                <w:rFonts w:ascii="宋体" w:eastAsia="宋体" w:hAnsi="宋体" w:cs="宋体" w:hint="eastAsia"/>
                <w:color w:val="000000"/>
                <w:kern w:val="0"/>
                <w:sz w:val="24"/>
                <w:szCs w:val="24"/>
              </w:rPr>
              <w:t>(RMB)</w:t>
            </w:r>
          </w:p>
        </w:tc>
      </w:tr>
      <w:tr w:rsidR="001C58D5" w:rsidRPr="009E7CE8" w14:paraId="09FDA07B" w14:textId="77777777" w:rsidTr="001C58D5">
        <w:trPr>
          <w:trHeight w:val="878"/>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82EC363"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1)</w:t>
            </w:r>
          </w:p>
        </w:tc>
        <w:tc>
          <w:tcPr>
            <w:tcW w:w="1985" w:type="dxa"/>
            <w:tcBorders>
              <w:top w:val="nil"/>
              <w:left w:val="nil"/>
              <w:bottom w:val="single" w:sz="4" w:space="0" w:color="auto"/>
              <w:right w:val="single" w:sz="4" w:space="0" w:color="auto"/>
            </w:tcBorders>
            <w:shd w:val="clear" w:color="000000" w:fill="FFFFFF"/>
            <w:vAlign w:val="center"/>
            <w:hideMark/>
          </w:tcPr>
          <w:p w14:paraId="350A9C3C"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实验动物</w:t>
            </w:r>
          </w:p>
        </w:tc>
        <w:tc>
          <w:tcPr>
            <w:tcW w:w="3544" w:type="dxa"/>
            <w:tcBorders>
              <w:top w:val="nil"/>
              <w:left w:val="nil"/>
              <w:bottom w:val="single" w:sz="4" w:space="0" w:color="auto"/>
              <w:right w:val="single" w:sz="4" w:space="0" w:color="auto"/>
            </w:tcBorders>
            <w:shd w:val="clear" w:color="000000" w:fill="FFFFFF"/>
            <w:vAlign w:val="center"/>
            <w:hideMark/>
          </w:tcPr>
          <w:p w14:paraId="73187998" w14:textId="77777777" w:rsidR="009E7CE8" w:rsidRPr="009E7CE8" w:rsidRDefault="009E7CE8" w:rsidP="009E7CE8">
            <w:pPr>
              <w:widowControl/>
              <w:spacing w:beforeLines="0" w:afterLines="0" w:line="240" w:lineRule="auto"/>
              <w:jc w:val="center"/>
              <w:rPr>
                <w:rFonts w:ascii="宋体" w:eastAsia="宋体" w:hAnsi="宋体" w:cs="宋体" w:hint="eastAsia"/>
                <w:color w:val="000000"/>
                <w:kern w:val="0"/>
                <w:sz w:val="24"/>
                <w:szCs w:val="24"/>
              </w:rPr>
            </w:pPr>
            <w:r w:rsidRPr="009E7CE8">
              <w:rPr>
                <w:rFonts w:ascii="宋体" w:eastAsia="宋体" w:hAnsi="宋体" w:cs="宋体" w:hint="eastAsia"/>
                <w:color w:val="000000"/>
                <w:kern w:val="0"/>
                <w:sz w:val="24"/>
                <w:szCs w:val="24"/>
              </w:rPr>
              <w:t>成年山羊，雌雄不限，12只</w:t>
            </w:r>
          </w:p>
        </w:tc>
        <w:tc>
          <w:tcPr>
            <w:tcW w:w="1275" w:type="dxa"/>
            <w:tcBorders>
              <w:top w:val="nil"/>
              <w:left w:val="nil"/>
              <w:bottom w:val="single" w:sz="4" w:space="0" w:color="auto"/>
              <w:right w:val="single" w:sz="4" w:space="0" w:color="auto"/>
            </w:tcBorders>
            <w:shd w:val="clear" w:color="000000" w:fill="FFFFFF"/>
            <w:vAlign w:val="center"/>
            <w:hideMark/>
          </w:tcPr>
          <w:p w14:paraId="0CFDA738"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4800</w:t>
            </w:r>
          </w:p>
        </w:tc>
        <w:tc>
          <w:tcPr>
            <w:tcW w:w="993" w:type="dxa"/>
            <w:tcBorders>
              <w:top w:val="nil"/>
              <w:left w:val="nil"/>
              <w:bottom w:val="single" w:sz="4" w:space="0" w:color="auto"/>
              <w:right w:val="single" w:sz="4" w:space="0" w:color="auto"/>
            </w:tcBorders>
            <w:shd w:val="clear" w:color="000000" w:fill="FFFFFF"/>
            <w:vAlign w:val="center"/>
            <w:hideMark/>
          </w:tcPr>
          <w:p w14:paraId="7A04D181"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12</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25E62A9D" w14:textId="77777777" w:rsidR="009E7CE8" w:rsidRPr="009E7CE8" w:rsidRDefault="009E7CE8" w:rsidP="009E7CE8">
            <w:pPr>
              <w:widowControl/>
              <w:spacing w:beforeLines="0" w:afterLines="0" w:line="240" w:lineRule="auto"/>
              <w:jc w:val="center"/>
              <w:rPr>
                <w:rFonts w:ascii="宋体" w:eastAsia="宋体" w:hAnsi="宋体" w:cs="宋体" w:hint="eastAsia"/>
                <w:color w:val="000000"/>
                <w:kern w:val="0"/>
                <w:sz w:val="24"/>
                <w:szCs w:val="24"/>
              </w:rPr>
            </w:pPr>
            <w:r w:rsidRPr="009E7CE8">
              <w:rPr>
                <w:rFonts w:ascii="宋体" w:eastAsia="宋体" w:hAnsi="宋体" w:cs="宋体" w:hint="eastAsia"/>
                <w:color w:val="000000"/>
                <w:kern w:val="0"/>
                <w:sz w:val="24"/>
                <w:szCs w:val="24"/>
              </w:rPr>
              <w:t>57600</w:t>
            </w:r>
          </w:p>
        </w:tc>
      </w:tr>
      <w:tr w:rsidR="001C58D5" w:rsidRPr="009E7CE8" w14:paraId="5F0C0C3D" w14:textId="77777777" w:rsidTr="001C58D5">
        <w:trPr>
          <w:trHeight w:val="878"/>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202412F"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2)</w:t>
            </w:r>
          </w:p>
        </w:tc>
        <w:tc>
          <w:tcPr>
            <w:tcW w:w="1985" w:type="dxa"/>
            <w:tcBorders>
              <w:top w:val="nil"/>
              <w:left w:val="nil"/>
              <w:bottom w:val="single" w:sz="4" w:space="0" w:color="auto"/>
              <w:right w:val="single" w:sz="4" w:space="0" w:color="auto"/>
            </w:tcBorders>
            <w:shd w:val="clear" w:color="000000" w:fill="FFFFFF"/>
            <w:vAlign w:val="center"/>
            <w:hideMark/>
          </w:tcPr>
          <w:p w14:paraId="0B8B9240"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动物运输费</w:t>
            </w:r>
          </w:p>
        </w:tc>
        <w:tc>
          <w:tcPr>
            <w:tcW w:w="3544" w:type="dxa"/>
            <w:tcBorders>
              <w:top w:val="nil"/>
              <w:left w:val="nil"/>
              <w:bottom w:val="single" w:sz="4" w:space="0" w:color="auto"/>
              <w:right w:val="single" w:sz="4" w:space="0" w:color="auto"/>
            </w:tcBorders>
            <w:shd w:val="clear" w:color="000000" w:fill="FFFFFF"/>
            <w:vAlign w:val="center"/>
            <w:hideMark/>
          </w:tcPr>
          <w:p w14:paraId="0476637E"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动物运输，1200元/趟（每趟不超6只）</w:t>
            </w:r>
          </w:p>
        </w:tc>
        <w:tc>
          <w:tcPr>
            <w:tcW w:w="1275" w:type="dxa"/>
            <w:tcBorders>
              <w:top w:val="nil"/>
              <w:left w:val="nil"/>
              <w:bottom w:val="single" w:sz="4" w:space="0" w:color="auto"/>
              <w:right w:val="single" w:sz="4" w:space="0" w:color="auto"/>
            </w:tcBorders>
            <w:shd w:val="clear" w:color="000000" w:fill="FFFFFF"/>
            <w:vAlign w:val="center"/>
            <w:hideMark/>
          </w:tcPr>
          <w:p w14:paraId="4CD37BC4"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1200</w:t>
            </w:r>
          </w:p>
        </w:tc>
        <w:tc>
          <w:tcPr>
            <w:tcW w:w="993" w:type="dxa"/>
            <w:tcBorders>
              <w:top w:val="nil"/>
              <w:left w:val="nil"/>
              <w:bottom w:val="single" w:sz="4" w:space="0" w:color="auto"/>
              <w:right w:val="single" w:sz="4" w:space="0" w:color="auto"/>
            </w:tcBorders>
            <w:shd w:val="clear" w:color="000000" w:fill="FFFFFF"/>
            <w:vAlign w:val="center"/>
            <w:hideMark/>
          </w:tcPr>
          <w:p w14:paraId="683FE15F"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2</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75B5EB2D" w14:textId="77777777" w:rsidR="009E7CE8" w:rsidRPr="009E7CE8" w:rsidRDefault="009E7CE8" w:rsidP="009E7CE8">
            <w:pPr>
              <w:widowControl/>
              <w:spacing w:beforeLines="0" w:afterLines="0" w:line="240" w:lineRule="auto"/>
              <w:jc w:val="center"/>
              <w:rPr>
                <w:rFonts w:ascii="宋体" w:eastAsia="宋体" w:hAnsi="宋体" w:cs="宋体" w:hint="eastAsia"/>
                <w:color w:val="000000"/>
                <w:kern w:val="0"/>
                <w:sz w:val="24"/>
                <w:szCs w:val="24"/>
              </w:rPr>
            </w:pPr>
            <w:r w:rsidRPr="009E7CE8">
              <w:rPr>
                <w:rFonts w:ascii="宋体" w:eastAsia="宋体" w:hAnsi="宋体" w:cs="宋体" w:hint="eastAsia"/>
                <w:color w:val="000000"/>
                <w:kern w:val="0"/>
                <w:sz w:val="24"/>
                <w:szCs w:val="24"/>
              </w:rPr>
              <w:t>2400</w:t>
            </w:r>
          </w:p>
        </w:tc>
      </w:tr>
      <w:tr w:rsidR="001C58D5" w:rsidRPr="009E7CE8" w14:paraId="10A9C27A" w14:textId="77777777" w:rsidTr="001C58D5">
        <w:trPr>
          <w:trHeight w:val="90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C3E79C4"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3)</w:t>
            </w:r>
          </w:p>
        </w:tc>
        <w:tc>
          <w:tcPr>
            <w:tcW w:w="1985" w:type="dxa"/>
            <w:tcBorders>
              <w:top w:val="nil"/>
              <w:left w:val="nil"/>
              <w:bottom w:val="single" w:sz="4" w:space="0" w:color="auto"/>
              <w:right w:val="single" w:sz="4" w:space="0" w:color="auto"/>
            </w:tcBorders>
            <w:shd w:val="clear" w:color="000000" w:fill="FFFFFF"/>
            <w:vAlign w:val="center"/>
            <w:hideMark/>
          </w:tcPr>
          <w:p w14:paraId="33D24CD7"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适应期饲养费</w:t>
            </w:r>
          </w:p>
        </w:tc>
        <w:tc>
          <w:tcPr>
            <w:tcW w:w="3544" w:type="dxa"/>
            <w:tcBorders>
              <w:top w:val="nil"/>
              <w:left w:val="nil"/>
              <w:bottom w:val="single" w:sz="4" w:space="0" w:color="auto"/>
              <w:right w:val="single" w:sz="4" w:space="0" w:color="auto"/>
            </w:tcBorders>
            <w:shd w:val="clear" w:color="000000" w:fill="FFFFFF"/>
            <w:vAlign w:val="center"/>
            <w:hideMark/>
          </w:tcPr>
          <w:p w14:paraId="25DA98AB"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br/>
              <w:t>喂养，笼具清洁，7天，60元/天/只</w:t>
            </w:r>
          </w:p>
        </w:tc>
        <w:tc>
          <w:tcPr>
            <w:tcW w:w="1275" w:type="dxa"/>
            <w:tcBorders>
              <w:top w:val="nil"/>
              <w:left w:val="nil"/>
              <w:bottom w:val="single" w:sz="4" w:space="0" w:color="auto"/>
              <w:right w:val="single" w:sz="4" w:space="0" w:color="auto"/>
            </w:tcBorders>
            <w:shd w:val="clear" w:color="000000" w:fill="FFFFFF"/>
            <w:vAlign w:val="center"/>
            <w:hideMark/>
          </w:tcPr>
          <w:p w14:paraId="4E1F9350"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420</w:t>
            </w:r>
          </w:p>
        </w:tc>
        <w:tc>
          <w:tcPr>
            <w:tcW w:w="993" w:type="dxa"/>
            <w:tcBorders>
              <w:top w:val="nil"/>
              <w:left w:val="nil"/>
              <w:bottom w:val="single" w:sz="4" w:space="0" w:color="auto"/>
              <w:right w:val="single" w:sz="4" w:space="0" w:color="auto"/>
            </w:tcBorders>
            <w:shd w:val="clear" w:color="000000" w:fill="FFFFFF"/>
            <w:vAlign w:val="center"/>
            <w:hideMark/>
          </w:tcPr>
          <w:p w14:paraId="2C6350EF"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12</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7924B7BD" w14:textId="77777777" w:rsidR="009E7CE8" w:rsidRPr="009E7CE8" w:rsidRDefault="009E7CE8" w:rsidP="009E7CE8">
            <w:pPr>
              <w:widowControl/>
              <w:spacing w:beforeLines="0" w:afterLines="0" w:line="240" w:lineRule="auto"/>
              <w:jc w:val="center"/>
              <w:rPr>
                <w:rFonts w:ascii="宋体" w:eastAsia="宋体" w:hAnsi="宋体" w:cs="宋体" w:hint="eastAsia"/>
                <w:color w:val="000000"/>
                <w:kern w:val="0"/>
                <w:sz w:val="24"/>
                <w:szCs w:val="24"/>
              </w:rPr>
            </w:pPr>
            <w:r w:rsidRPr="009E7CE8">
              <w:rPr>
                <w:rFonts w:ascii="宋体" w:eastAsia="宋体" w:hAnsi="宋体" w:cs="宋体" w:hint="eastAsia"/>
                <w:color w:val="000000"/>
                <w:kern w:val="0"/>
                <w:sz w:val="24"/>
                <w:szCs w:val="24"/>
              </w:rPr>
              <w:t>5040</w:t>
            </w:r>
          </w:p>
        </w:tc>
      </w:tr>
      <w:tr w:rsidR="001C58D5" w:rsidRPr="009E7CE8" w14:paraId="5BAB6E61" w14:textId="77777777" w:rsidTr="001C58D5">
        <w:trPr>
          <w:trHeight w:val="900"/>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967CB0"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4)</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73A58E2"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动物造模和植入</w:t>
            </w:r>
          </w:p>
        </w:tc>
        <w:tc>
          <w:tcPr>
            <w:tcW w:w="3544" w:type="dxa"/>
            <w:tcBorders>
              <w:top w:val="nil"/>
              <w:left w:val="nil"/>
              <w:bottom w:val="single" w:sz="4" w:space="0" w:color="auto"/>
              <w:right w:val="single" w:sz="4" w:space="0" w:color="auto"/>
            </w:tcBorders>
            <w:shd w:val="clear" w:color="000000" w:fill="FFFFFF"/>
            <w:vAlign w:val="center"/>
            <w:hideMark/>
          </w:tcPr>
          <w:p w14:paraId="5470B3FC"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动物绑定，气管插管，麻醉药品，麻醉监护</w:t>
            </w:r>
          </w:p>
        </w:tc>
        <w:tc>
          <w:tcPr>
            <w:tcW w:w="1275" w:type="dxa"/>
            <w:tcBorders>
              <w:top w:val="nil"/>
              <w:left w:val="nil"/>
              <w:bottom w:val="single" w:sz="4" w:space="0" w:color="auto"/>
              <w:right w:val="single" w:sz="4" w:space="0" w:color="auto"/>
            </w:tcBorders>
            <w:shd w:val="clear" w:color="000000" w:fill="FFFFFF"/>
            <w:vAlign w:val="center"/>
            <w:hideMark/>
          </w:tcPr>
          <w:p w14:paraId="02B5BB3E"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1000</w:t>
            </w:r>
          </w:p>
        </w:tc>
        <w:tc>
          <w:tcPr>
            <w:tcW w:w="993" w:type="dxa"/>
            <w:tcBorders>
              <w:top w:val="nil"/>
              <w:left w:val="nil"/>
              <w:bottom w:val="single" w:sz="4" w:space="0" w:color="auto"/>
              <w:right w:val="single" w:sz="4" w:space="0" w:color="auto"/>
            </w:tcBorders>
            <w:shd w:val="clear" w:color="000000" w:fill="FFFFFF"/>
            <w:vAlign w:val="center"/>
            <w:hideMark/>
          </w:tcPr>
          <w:p w14:paraId="10DCF432"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12</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0790DE43" w14:textId="77777777" w:rsidR="009E7CE8" w:rsidRPr="009E7CE8" w:rsidRDefault="009E7CE8" w:rsidP="009E7CE8">
            <w:pPr>
              <w:widowControl/>
              <w:spacing w:beforeLines="0" w:afterLines="0" w:line="240" w:lineRule="auto"/>
              <w:jc w:val="center"/>
              <w:rPr>
                <w:rFonts w:ascii="宋体" w:eastAsia="宋体" w:hAnsi="宋体" w:cs="宋体" w:hint="eastAsia"/>
                <w:color w:val="000000"/>
                <w:kern w:val="0"/>
                <w:sz w:val="24"/>
                <w:szCs w:val="24"/>
              </w:rPr>
            </w:pPr>
            <w:r w:rsidRPr="009E7CE8">
              <w:rPr>
                <w:rFonts w:ascii="宋体" w:eastAsia="宋体" w:hAnsi="宋体" w:cs="宋体" w:hint="eastAsia"/>
                <w:color w:val="000000"/>
                <w:kern w:val="0"/>
                <w:sz w:val="24"/>
                <w:szCs w:val="24"/>
              </w:rPr>
              <w:t>12000</w:t>
            </w:r>
          </w:p>
        </w:tc>
      </w:tr>
      <w:tr w:rsidR="001C58D5" w:rsidRPr="009E7CE8" w14:paraId="7BEF1AB4" w14:textId="77777777" w:rsidTr="001C58D5">
        <w:trPr>
          <w:trHeight w:val="1200"/>
        </w:trPr>
        <w:tc>
          <w:tcPr>
            <w:tcW w:w="993" w:type="dxa"/>
            <w:vMerge/>
            <w:tcBorders>
              <w:top w:val="nil"/>
              <w:left w:val="single" w:sz="4" w:space="0" w:color="auto"/>
              <w:bottom w:val="single" w:sz="4" w:space="0" w:color="000000"/>
              <w:right w:val="single" w:sz="4" w:space="0" w:color="auto"/>
            </w:tcBorders>
            <w:vAlign w:val="center"/>
            <w:hideMark/>
          </w:tcPr>
          <w:p w14:paraId="5AB6685D" w14:textId="77777777" w:rsidR="009E7CE8" w:rsidRPr="009E7CE8" w:rsidRDefault="009E7CE8" w:rsidP="009E7CE8">
            <w:pPr>
              <w:widowControl/>
              <w:spacing w:beforeLines="0" w:afterLines="0" w:line="240" w:lineRule="auto"/>
              <w:jc w:val="left"/>
              <w:rPr>
                <w:rFonts w:ascii="宋体" w:eastAsia="宋体" w:hAnsi="宋体" w:cs="宋体"/>
                <w:kern w:val="0"/>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14:paraId="22CE8B8F" w14:textId="77777777" w:rsidR="009E7CE8" w:rsidRPr="009E7CE8" w:rsidRDefault="009E7CE8" w:rsidP="009E7CE8">
            <w:pPr>
              <w:widowControl/>
              <w:spacing w:beforeLines="0" w:afterLines="0" w:line="240" w:lineRule="auto"/>
              <w:jc w:val="left"/>
              <w:rPr>
                <w:rFonts w:ascii="宋体" w:eastAsia="宋体" w:hAnsi="宋体" w:cs="宋体"/>
                <w:kern w:val="0"/>
                <w:sz w:val="24"/>
                <w:szCs w:val="24"/>
              </w:rPr>
            </w:pPr>
          </w:p>
        </w:tc>
        <w:tc>
          <w:tcPr>
            <w:tcW w:w="3544" w:type="dxa"/>
            <w:tcBorders>
              <w:top w:val="nil"/>
              <w:left w:val="nil"/>
              <w:bottom w:val="single" w:sz="4" w:space="0" w:color="auto"/>
              <w:right w:val="single" w:sz="4" w:space="0" w:color="auto"/>
            </w:tcBorders>
            <w:shd w:val="clear" w:color="000000" w:fill="FFFFFF"/>
            <w:vAlign w:val="center"/>
            <w:hideMark/>
          </w:tcPr>
          <w:p w14:paraId="68CCA345" w14:textId="77777777" w:rsidR="009E7CE8" w:rsidRPr="009E7CE8" w:rsidRDefault="009E7CE8" w:rsidP="009E7CE8">
            <w:pPr>
              <w:widowControl/>
              <w:spacing w:beforeLines="0" w:afterLines="0" w:line="240" w:lineRule="auto"/>
              <w:jc w:val="center"/>
              <w:rPr>
                <w:rFonts w:ascii="宋体" w:eastAsia="宋体" w:hAnsi="宋体" w:cs="宋体" w:hint="eastAsia"/>
                <w:color w:val="000000"/>
                <w:kern w:val="0"/>
                <w:sz w:val="24"/>
                <w:szCs w:val="24"/>
              </w:rPr>
            </w:pPr>
            <w:r w:rsidRPr="009E7CE8">
              <w:rPr>
                <w:rFonts w:ascii="宋体" w:eastAsia="宋体" w:hAnsi="宋体" w:cs="宋体" w:hint="eastAsia"/>
                <w:color w:val="000000"/>
                <w:kern w:val="0"/>
                <w:sz w:val="24"/>
                <w:szCs w:val="24"/>
              </w:rPr>
              <w:t>外科手术场地及设备使用，常规手术药品，手术耗材；</w:t>
            </w:r>
          </w:p>
        </w:tc>
        <w:tc>
          <w:tcPr>
            <w:tcW w:w="1275" w:type="dxa"/>
            <w:tcBorders>
              <w:top w:val="nil"/>
              <w:left w:val="nil"/>
              <w:bottom w:val="single" w:sz="4" w:space="0" w:color="auto"/>
              <w:right w:val="single" w:sz="4" w:space="0" w:color="auto"/>
            </w:tcBorders>
            <w:shd w:val="clear" w:color="000000" w:fill="FFFFFF"/>
            <w:vAlign w:val="center"/>
            <w:hideMark/>
          </w:tcPr>
          <w:p w14:paraId="0DA0825C"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4000</w:t>
            </w:r>
          </w:p>
        </w:tc>
        <w:tc>
          <w:tcPr>
            <w:tcW w:w="993" w:type="dxa"/>
            <w:tcBorders>
              <w:top w:val="nil"/>
              <w:left w:val="nil"/>
              <w:bottom w:val="single" w:sz="4" w:space="0" w:color="auto"/>
              <w:right w:val="single" w:sz="4" w:space="0" w:color="auto"/>
            </w:tcBorders>
            <w:shd w:val="clear" w:color="000000" w:fill="FFFFFF"/>
            <w:vAlign w:val="center"/>
            <w:hideMark/>
          </w:tcPr>
          <w:p w14:paraId="61B5B34D"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12</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12AC6D70" w14:textId="77777777" w:rsidR="009E7CE8" w:rsidRPr="009E7CE8" w:rsidRDefault="009E7CE8" w:rsidP="009E7CE8">
            <w:pPr>
              <w:widowControl/>
              <w:spacing w:beforeLines="0" w:afterLines="0" w:line="240" w:lineRule="auto"/>
              <w:jc w:val="center"/>
              <w:rPr>
                <w:rFonts w:ascii="宋体" w:eastAsia="宋体" w:hAnsi="宋体" w:cs="宋体" w:hint="eastAsia"/>
                <w:color w:val="000000"/>
                <w:kern w:val="0"/>
                <w:sz w:val="24"/>
                <w:szCs w:val="24"/>
              </w:rPr>
            </w:pPr>
            <w:r w:rsidRPr="009E7CE8">
              <w:rPr>
                <w:rFonts w:ascii="宋体" w:eastAsia="宋体" w:hAnsi="宋体" w:cs="宋体" w:hint="eastAsia"/>
                <w:color w:val="000000"/>
                <w:kern w:val="0"/>
                <w:sz w:val="24"/>
                <w:szCs w:val="24"/>
              </w:rPr>
              <w:t>48000</w:t>
            </w:r>
          </w:p>
        </w:tc>
      </w:tr>
      <w:tr w:rsidR="001C58D5" w:rsidRPr="009E7CE8" w14:paraId="4D9CDC29" w14:textId="77777777" w:rsidTr="001C58D5">
        <w:trPr>
          <w:trHeight w:val="1200"/>
        </w:trPr>
        <w:tc>
          <w:tcPr>
            <w:tcW w:w="993" w:type="dxa"/>
            <w:vMerge/>
            <w:tcBorders>
              <w:top w:val="nil"/>
              <w:left w:val="single" w:sz="4" w:space="0" w:color="auto"/>
              <w:bottom w:val="single" w:sz="4" w:space="0" w:color="000000"/>
              <w:right w:val="single" w:sz="4" w:space="0" w:color="auto"/>
            </w:tcBorders>
            <w:vAlign w:val="center"/>
            <w:hideMark/>
          </w:tcPr>
          <w:p w14:paraId="1EE0745D" w14:textId="77777777" w:rsidR="009E7CE8" w:rsidRPr="009E7CE8" w:rsidRDefault="009E7CE8" w:rsidP="009E7CE8">
            <w:pPr>
              <w:widowControl/>
              <w:spacing w:beforeLines="0" w:afterLines="0" w:line="240" w:lineRule="auto"/>
              <w:jc w:val="left"/>
              <w:rPr>
                <w:rFonts w:ascii="宋体" w:eastAsia="宋体" w:hAnsi="宋体" w:cs="宋体"/>
                <w:kern w:val="0"/>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14:paraId="23DCC8C3" w14:textId="77777777" w:rsidR="009E7CE8" w:rsidRPr="009E7CE8" w:rsidRDefault="009E7CE8" w:rsidP="009E7CE8">
            <w:pPr>
              <w:widowControl/>
              <w:spacing w:beforeLines="0" w:afterLines="0" w:line="240" w:lineRule="auto"/>
              <w:jc w:val="left"/>
              <w:rPr>
                <w:rFonts w:ascii="宋体" w:eastAsia="宋体" w:hAnsi="宋体" w:cs="宋体"/>
                <w:kern w:val="0"/>
                <w:sz w:val="24"/>
                <w:szCs w:val="24"/>
              </w:rPr>
            </w:pPr>
          </w:p>
        </w:tc>
        <w:tc>
          <w:tcPr>
            <w:tcW w:w="3544" w:type="dxa"/>
            <w:tcBorders>
              <w:top w:val="nil"/>
              <w:left w:val="nil"/>
              <w:bottom w:val="single" w:sz="4" w:space="0" w:color="auto"/>
              <w:right w:val="single" w:sz="4" w:space="0" w:color="auto"/>
            </w:tcBorders>
            <w:shd w:val="clear" w:color="000000" w:fill="FFFFFF"/>
            <w:vAlign w:val="center"/>
            <w:hideMark/>
          </w:tcPr>
          <w:p w14:paraId="680EA46C" w14:textId="77777777" w:rsidR="009E7CE8" w:rsidRPr="009E7CE8" w:rsidRDefault="009E7CE8" w:rsidP="009E7CE8">
            <w:pPr>
              <w:widowControl/>
              <w:spacing w:beforeLines="0" w:afterLines="0" w:line="240" w:lineRule="auto"/>
              <w:jc w:val="center"/>
              <w:rPr>
                <w:rFonts w:ascii="宋体" w:eastAsia="宋体" w:hAnsi="宋体" w:cs="宋体" w:hint="eastAsia"/>
                <w:color w:val="000000"/>
                <w:kern w:val="0"/>
                <w:sz w:val="24"/>
                <w:szCs w:val="24"/>
              </w:rPr>
            </w:pPr>
            <w:r w:rsidRPr="009E7CE8">
              <w:rPr>
                <w:rFonts w:ascii="宋体" w:eastAsia="宋体" w:hAnsi="宋体" w:cs="宋体" w:hint="eastAsia"/>
                <w:color w:val="000000"/>
                <w:kern w:val="0"/>
                <w:sz w:val="24"/>
                <w:szCs w:val="24"/>
              </w:rPr>
              <w:t>手术劳务费：1名主刀医生，2名助理</w:t>
            </w:r>
          </w:p>
        </w:tc>
        <w:tc>
          <w:tcPr>
            <w:tcW w:w="1275" w:type="dxa"/>
            <w:tcBorders>
              <w:top w:val="nil"/>
              <w:left w:val="nil"/>
              <w:bottom w:val="single" w:sz="4" w:space="0" w:color="auto"/>
              <w:right w:val="single" w:sz="4" w:space="0" w:color="auto"/>
            </w:tcBorders>
            <w:shd w:val="clear" w:color="000000" w:fill="FFFFFF"/>
            <w:vAlign w:val="center"/>
            <w:hideMark/>
          </w:tcPr>
          <w:p w14:paraId="14C6BD4C"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1200</w:t>
            </w:r>
          </w:p>
        </w:tc>
        <w:tc>
          <w:tcPr>
            <w:tcW w:w="993" w:type="dxa"/>
            <w:tcBorders>
              <w:top w:val="nil"/>
              <w:left w:val="nil"/>
              <w:bottom w:val="single" w:sz="4" w:space="0" w:color="auto"/>
              <w:right w:val="single" w:sz="4" w:space="0" w:color="auto"/>
            </w:tcBorders>
            <w:shd w:val="clear" w:color="000000" w:fill="FFFFFF"/>
            <w:vAlign w:val="center"/>
            <w:hideMark/>
          </w:tcPr>
          <w:p w14:paraId="2758BBF7"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12</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122FC4C8" w14:textId="77777777" w:rsidR="009E7CE8" w:rsidRPr="009E7CE8" w:rsidRDefault="009E7CE8" w:rsidP="009E7CE8">
            <w:pPr>
              <w:widowControl/>
              <w:spacing w:beforeLines="0" w:afterLines="0" w:line="240" w:lineRule="auto"/>
              <w:jc w:val="center"/>
              <w:rPr>
                <w:rFonts w:ascii="宋体" w:eastAsia="宋体" w:hAnsi="宋体" w:cs="宋体" w:hint="eastAsia"/>
                <w:color w:val="000000"/>
                <w:kern w:val="0"/>
                <w:sz w:val="24"/>
                <w:szCs w:val="24"/>
              </w:rPr>
            </w:pPr>
            <w:r w:rsidRPr="009E7CE8">
              <w:rPr>
                <w:rFonts w:ascii="宋体" w:eastAsia="宋体" w:hAnsi="宋体" w:cs="宋体" w:hint="eastAsia"/>
                <w:color w:val="000000"/>
                <w:kern w:val="0"/>
                <w:sz w:val="24"/>
                <w:szCs w:val="24"/>
              </w:rPr>
              <w:t>14400</w:t>
            </w:r>
          </w:p>
        </w:tc>
      </w:tr>
      <w:tr w:rsidR="001C58D5" w:rsidRPr="009E7CE8" w14:paraId="19BA4CBD" w14:textId="77777777" w:rsidTr="001C58D5">
        <w:trPr>
          <w:trHeight w:val="1163"/>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5B6F0E1" w14:textId="701764A6" w:rsidR="009E7CE8" w:rsidRPr="009E7CE8" w:rsidRDefault="001C58D5" w:rsidP="009E7CE8">
            <w:pPr>
              <w:widowControl/>
              <w:spacing w:beforeLines="0" w:afterLines="0" w:line="240" w:lineRule="auto"/>
              <w:jc w:val="center"/>
              <w:rPr>
                <w:rFonts w:ascii="宋体" w:eastAsia="宋体" w:hAnsi="宋体" w:cs="宋体" w:hint="eastAsia"/>
                <w:kern w:val="0"/>
                <w:sz w:val="24"/>
                <w:szCs w:val="24"/>
              </w:rPr>
            </w:pPr>
            <w:r>
              <w:rPr>
                <w:rFonts w:ascii="宋体" w:eastAsia="宋体" w:hAnsi="宋体" w:cs="宋体"/>
                <w:kern w:val="0"/>
                <w:sz w:val="24"/>
                <w:szCs w:val="24"/>
              </w:rPr>
              <w:t>5</w:t>
            </w:r>
            <w:r w:rsidR="009E7CE8" w:rsidRPr="009E7CE8">
              <w:rPr>
                <w:rFonts w:ascii="宋体" w:eastAsia="宋体" w:hAnsi="宋体" w:cs="宋体" w:hint="eastAsia"/>
                <w:kern w:val="0"/>
                <w:sz w:val="24"/>
                <w:szCs w:val="24"/>
              </w:rPr>
              <w:t>)</w:t>
            </w:r>
          </w:p>
        </w:tc>
        <w:tc>
          <w:tcPr>
            <w:tcW w:w="1985" w:type="dxa"/>
            <w:tcBorders>
              <w:top w:val="nil"/>
              <w:left w:val="nil"/>
              <w:bottom w:val="single" w:sz="4" w:space="0" w:color="auto"/>
              <w:right w:val="single" w:sz="4" w:space="0" w:color="auto"/>
            </w:tcBorders>
            <w:shd w:val="clear" w:color="auto" w:fill="auto"/>
            <w:vAlign w:val="center"/>
            <w:hideMark/>
          </w:tcPr>
          <w:p w14:paraId="2643B55E"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术后护理</w:t>
            </w:r>
          </w:p>
        </w:tc>
        <w:tc>
          <w:tcPr>
            <w:tcW w:w="3544" w:type="dxa"/>
            <w:tcBorders>
              <w:top w:val="nil"/>
              <w:left w:val="nil"/>
              <w:bottom w:val="single" w:sz="4" w:space="0" w:color="auto"/>
              <w:right w:val="single" w:sz="4" w:space="0" w:color="auto"/>
            </w:tcBorders>
            <w:shd w:val="clear" w:color="000000" w:fill="FFFFFF"/>
            <w:vAlign w:val="center"/>
            <w:hideMark/>
          </w:tcPr>
          <w:p w14:paraId="0E919185"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特殊护理，药物/抗生素饲养，流质食物喂养。100元/只/天,3天/只</w:t>
            </w:r>
          </w:p>
        </w:tc>
        <w:tc>
          <w:tcPr>
            <w:tcW w:w="1275" w:type="dxa"/>
            <w:tcBorders>
              <w:top w:val="nil"/>
              <w:left w:val="nil"/>
              <w:bottom w:val="single" w:sz="4" w:space="0" w:color="auto"/>
              <w:right w:val="single" w:sz="4" w:space="0" w:color="auto"/>
            </w:tcBorders>
            <w:shd w:val="clear" w:color="000000" w:fill="FFFFFF"/>
            <w:vAlign w:val="center"/>
            <w:hideMark/>
          </w:tcPr>
          <w:p w14:paraId="018861E7"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300</w:t>
            </w:r>
          </w:p>
        </w:tc>
        <w:tc>
          <w:tcPr>
            <w:tcW w:w="993" w:type="dxa"/>
            <w:tcBorders>
              <w:top w:val="nil"/>
              <w:left w:val="nil"/>
              <w:bottom w:val="single" w:sz="4" w:space="0" w:color="auto"/>
              <w:right w:val="single" w:sz="4" w:space="0" w:color="auto"/>
            </w:tcBorders>
            <w:shd w:val="clear" w:color="000000" w:fill="FFFFFF"/>
            <w:vAlign w:val="center"/>
            <w:hideMark/>
          </w:tcPr>
          <w:p w14:paraId="68209270"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12</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49EC362" w14:textId="77777777" w:rsidR="009E7CE8" w:rsidRPr="009E7CE8" w:rsidRDefault="009E7CE8" w:rsidP="009E7CE8">
            <w:pPr>
              <w:widowControl/>
              <w:spacing w:beforeLines="0" w:afterLines="0" w:line="240" w:lineRule="auto"/>
              <w:jc w:val="center"/>
              <w:rPr>
                <w:rFonts w:ascii="宋体" w:eastAsia="宋体" w:hAnsi="宋体" w:cs="宋体" w:hint="eastAsia"/>
                <w:color w:val="000000"/>
                <w:kern w:val="0"/>
                <w:sz w:val="24"/>
                <w:szCs w:val="24"/>
              </w:rPr>
            </w:pPr>
            <w:r w:rsidRPr="009E7CE8">
              <w:rPr>
                <w:rFonts w:ascii="宋体" w:eastAsia="宋体" w:hAnsi="宋体" w:cs="宋体" w:hint="eastAsia"/>
                <w:color w:val="000000"/>
                <w:kern w:val="0"/>
                <w:sz w:val="24"/>
                <w:szCs w:val="24"/>
              </w:rPr>
              <w:t>3600</w:t>
            </w:r>
          </w:p>
        </w:tc>
      </w:tr>
      <w:tr w:rsidR="001C58D5" w:rsidRPr="009E7CE8" w14:paraId="1677982C" w14:textId="77777777" w:rsidTr="001C58D5">
        <w:trPr>
          <w:trHeight w:val="1298"/>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B1EA2BD" w14:textId="2460C01A" w:rsidR="009E7CE8" w:rsidRPr="009E7CE8" w:rsidRDefault="001C58D5" w:rsidP="009E7CE8">
            <w:pPr>
              <w:widowControl/>
              <w:spacing w:beforeLines="0" w:afterLines="0" w:line="240" w:lineRule="auto"/>
              <w:jc w:val="center"/>
              <w:rPr>
                <w:rFonts w:ascii="宋体" w:eastAsia="宋体" w:hAnsi="宋体" w:cs="宋体" w:hint="eastAsia"/>
                <w:kern w:val="0"/>
                <w:sz w:val="24"/>
                <w:szCs w:val="24"/>
              </w:rPr>
            </w:pPr>
            <w:r>
              <w:rPr>
                <w:rFonts w:ascii="宋体" w:eastAsia="宋体" w:hAnsi="宋体" w:cs="宋体"/>
                <w:kern w:val="0"/>
                <w:sz w:val="24"/>
                <w:szCs w:val="24"/>
              </w:rPr>
              <w:t>6</w:t>
            </w:r>
            <w:r w:rsidR="009E7CE8" w:rsidRPr="009E7CE8">
              <w:rPr>
                <w:rFonts w:ascii="宋体" w:eastAsia="宋体" w:hAnsi="宋体" w:cs="宋体" w:hint="eastAsia"/>
                <w:kern w:val="0"/>
                <w:sz w:val="24"/>
                <w:szCs w:val="24"/>
              </w:rPr>
              <w:t>)</w:t>
            </w:r>
          </w:p>
        </w:tc>
        <w:tc>
          <w:tcPr>
            <w:tcW w:w="1985" w:type="dxa"/>
            <w:tcBorders>
              <w:top w:val="nil"/>
              <w:left w:val="nil"/>
              <w:bottom w:val="single" w:sz="4" w:space="0" w:color="auto"/>
              <w:right w:val="single" w:sz="4" w:space="0" w:color="auto"/>
            </w:tcBorders>
            <w:shd w:val="clear" w:color="000000" w:fill="FFFFFF"/>
            <w:vAlign w:val="center"/>
            <w:hideMark/>
          </w:tcPr>
          <w:p w14:paraId="0155E95B"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术后饲养费</w:t>
            </w:r>
          </w:p>
        </w:tc>
        <w:tc>
          <w:tcPr>
            <w:tcW w:w="3544" w:type="dxa"/>
            <w:tcBorders>
              <w:top w:val="nil"/>
              <w:left w:val="nil"/>
              <w:bottom w:val="single" w:sz="4" w:space="0" w:color="auto"/>
              <w:right w:val="single" w:sz="4" w:space="0" w:color="auto"/>
            </w:tcBorders>
            <w:shd w:val="clear" w:color="000000" w:fill="FFFFFF"/>
            <w:vAlign w:val="center"/>
            <w:hideMark/>
          </w:tcPr>
          <w:p w14:paraId="57E6007A"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动物喂养和笼具清洗，60元/只/天，即420元/只/周，6只动物6周，6只动物12周，共108周</w:t>
            </w:r>
          </w:p>
        </w:tc>
        <w:tc>
          <w:tcPr>
            <w:tcW w:w="1275" w:type="dxa"/>
            <w:tcBorders>
              <w:top w:val="nil"/>
              <w:left w:val="nil"/>
              <w:bottom w:val="single" w:sz="4" w:space="0" w:color="auto"/>
              <w:right w:val="single" w:sz="4" w:space="0" w:color="auto"/>
            </w:tcBorders>
            <w:shd w:val="clear" w:color="000000" w:fill="FFFFFF"/>
            <w:vAlign w:val="center"/>
            <w:hideMark/>
          </w:tcPr>
          <w:p w14:paraId="2DAD3FE9"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420</w:t>
            </w:r>
          </w:p>
        </w:tc>
        <w:tc>
          <w:tcPr>
            <w:tcW w:w="993" w:type="dxa"/>
            <w:tcBorders>
              <w:top w:val="nil"/>
              <w:left w:val="nil"/>
              <w:bottom w:val="single" w:sz="4" w:space="0" w:color="auto"/>
              <w:right w:val="single" w:sz="4" w:space="0" w:color="auto"/>
            </w:tcBorders>
            <w:shd w:val="clear" w:color="000000" w:fill="FFFFFF"/>
            <w:vAlign w:val="center"/>
            <w:hideMark/>
          </w:tcPr>
          <w:p w14:paraId="6A7988B0"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108</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537DA6DF" w14:textId="77777777" w:rsidR="009E7CE8" w:rsidRPr="009E7CE8" w:rsidRDefault="009E7CE8" w:rsidP="009E7CE8">
            <w:pPr>
              <w:widowControl/>
              <w:spacing w:beforeLines="0" w:afterLines="0" w:line="240" w:lineRule="auto"/>
              <w:jc w:val="center"/>
              <w:rPr>
                <w:rFonts w:ascii="宋体" w:eastAsia="宋体" w:hAnsi="宋体" w:cs="宋体" w:hint="eastAsia"/>
                <w:color w:val="000000"/>
                <w:kern w:val="0"/>
                <w:sz w:val="24"/>
                <w:szCs w:val="24"/>
              </w:rPr>
            </w:pPr>
            <w:r w:rsidRPr="009E7CE8">
              <w:rPr>
                <w:rFonts w:ascii="宋体" w:eastAsia="宋体" w:hAnsi="宋体" w:cs="宋体" w:hint="eastAsia"/>
                <w:color w:val="000000"/>
                <w:kern w:val="0"/>
                <w:sz w:val="24"/>
                <w:szCs w:val="24"/>
              </w:rPr>
              <w:t>45360</w:t>
            </w:r>
          </w:p>
        </w:tc>
      </w:tr>
      <w:tr w:rsidR="001C58D5" w:rsidRPr="009E7CE8" w14:paraId="406974D4" w14:textId="77777777" w:rsidTr="001C58D5">
        <w:trPr>
          <w:trHeight w:val="1463"/>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5159DB0" w14:textId="577A8E99" w:rsidR="009E7CE8" w:rsidRPr="009E7CE8" w:rsidRDefault="001C58D5" w:rsidP="009E7CE8">
            <w:pPr>
              <w:widowControl/>
              <w:spacing w:beforeLines="0" w:afterLines="0" w:line="240" w:lineRule="auto"/>
              <w:jc w:val="center"/>
              <w:rPr>
                <w:rFonts w:ascii="宋体" w:eastAsia="宋体" w:hAnsi="宋体" w:cs="宋体" w:hint="eastAsia"/>
                <w:kern w:val="0"/>
                <w:sz w:val="24"/>
                <w:szCs w:val="24"/>
              </w:rPr>
            </w:pPr>
            <w:r>
              <w:rPr>
                <w:rFonts w:ascii="宋体" w:eastAsia="宋体" w:hAnsi="宋体" w:cs="宋体"/>
                <w:kern w:val="0"/>
                <w:sz w:val="24"/>
                <w:szCs w:val="24"/>
              </w:rPr>
              <w:t>7</w:t>
            </w:r>
            <w:r w:rsidR="009E7CE8" w:rsidRPr="009E7CE8">
              <w:rPr>
                <w:rFonts w:ascii="宋体" w:eastAsia="宋体" w:hAnsi="宋体" w:cs="宋体" w:hint="eastAsia"/>
                <w:kern w:val="0"/>
                <w:sz w:val="24"/>
                <w:szCs w:val="24"/>
              </w:rPr>
              <w:t>)</w:t>
            </w:r>
          </w:p>
        </w:tc>
        <w:tc>
          <w:tcPr>
            <w:tcW w:w="1985" w:type="dxa"/>
            <w:tcBorders>
              <w:top w:val="nil"/>
              <w:left w:val="nil"/>
              <w:bottom w:val="single" w:sz="4" w:space="0" w:color="auto"/>
              <w:right w:val="single" w:sz="4" w:space="0" w:color="auto"/>
            </w:tcBorders>
            <w:shd w:val="clear" w:color="000000" w:fill="FFFFFF"/>
            <w:vAlign w:val="center"/>
            <w:hideMark/>
          </w:tcPr>
          <w:p w14:paraId="294F2A47"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血液分析</w:t>
            </w:r>
          </w:p>
        </w:tc>
        <w:tc>
          <w:tcPr>
            <w:tcW w:w="3544" w:type="dxa"/>
            <w:tcBorders>
              <w:top w:val="nil"/>
              <w:left w:val="nil"/>
              <w:bottom w:val="single" w:sz="4" w:space="0" w:color="auto"/>
              <w:right w:val="single" w:sz="4" w:space="0" w:color="auto"/>
            </w:tcBorders>
            <w:shd w:val="clear" w:color="000000" w:fill="FFFFFF"/>
            <w:vAlign w:val="center"/>
            <w:hideMark/>
          </w:tcPr>
          <w:p w14:paraId="5D15A841"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血常规，血生化术前和处死前检测，12只动物，每只2次，300元/次</w:t>
            </w:r>
          </w:p>
        </w:tc>
        <w:tc>
          <w:tcPr>
            <w:tcW w:w="1275" w:type="dxa"/>
            <w:tcBorders>
              <w:top w:val="nil"/>
              <w:left w:val="nil"/>
              <w:bottom w:val="single" w:sz="4" w:space="0" w:color="auto"/>
              <w:right w:val="single" w:sz="4" w:space="0" w:color="auto"/>
            </w:tcBorders>
            <w:shd w:val="clear" w:color="000000" w:fill="FFFFFF"/>
            <w:vAlign w:val="center"/>
            <w:hideMark/>
          </w:tcPr>
          <w:p w14:paraId="22E4A3E0"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600</w:t>
            </w:r>
          </w:p>
        </w:tc>
        <w:tc>
          <w:tcPr>
            <w:tcW w:w="993" w:type="dxa"/>
            <w:tcBorders>
              <w:top w:val="nil"/>
              <w:left w:val="nil"/>
              <w:bottom w:val="single" w:sz="4" w:space="0" w:color="auto"/>
              <w:right w:val="single" w:sz="4" w:space="0" w:color="auto"/>
            </w:tcBorders>
            <w:shd w:val="clear" w:color="000000" w:fill="FFFFFF"/>
            <w:vAlign w:val="center"/>
            <w:hideMark/>
          </w:tcPr>
          <w:p w14:paraId="386F8F2F"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12</w:t>
            </w:r>
          </w:p>
        </w:tc>
        <w:tc>
          <w:tcPr>
            <w:tcW w:w="1417" w:type="dxa"/>
            <w:tcBorders>
              <w:top w:val="single" w:sz="4" w:space="0" w:color="auto"/>
              <w:left w:val="nil"/>
              <w:bottom w:val="single" w:sz="4" w:space="0" w:color="auto"/>
              <w:right w:val="single" w:sz="4" w:space="0" w:color="000000"/>
            </w:tcBorders>
            <w:shd w:val="clear" w:color="000000" w:fill="FFFFFF"/>
            <w:vAlign w:val="center"/>
            <w:hideMark/>
          </w:tcPr>
          <w:p w14:paraId="2AD4CA81" w14:textId="77777777" w:rsidR="009E7CE8" w:rsidRPr="009E7CE8" w:rsidRDefault="009E7CE8" w:rsidP="009E7CE8">
            <w:pPr>
              <w:widowControl/>
              <w:spacing w:beforeLines="0" w:afterLines="0" w:line="240" w:lineRule="auto"/>
              <w:jc w:val="center"/>
              <w:rPr>
                <w:rFonts w:ascii="宋体" w:eastAsia="宋体" w:hAnsi="宋体" w:cs="宋体" w:hint="eastAsia"/>
                <w:color w:val="000000"/>
                <w:kern w:val="0"/>
                <w:sz w:val="24"/>
                <w:szCs w:val="24"/>
              </w:rPr>
            </w:pPr>
            <w:r w:rsidRPr="009E7CE8">
              <w:rPr>
                <w:rFonts w:ascii="宋体" w:eastAsia="宋体" w:hAnsi="宋体" w:cs="宋体" w:hint="eastAsia"/>
                <w:color w:val="000000"/>
                <w:kern w:val="0"/>
                <w:sz w:val="24"/>
                <w:szCs w:val="24"/>
              </w:rPr>
              <w:t>7200</w:t>
            </w:r>
          </w:p>
        </w:tc>
      </w:tr>
      <w:tr w:rsidR="001C58D5" w:rsidRPr="009E7CE8" w14:paraId="3FBFBAAB" w14:textId="77777777" w:rsidTr="001C58D5">
        <w:trPr>
          <w:trHeight w:val="108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8B3CB2C" w14:textId="335F90FA"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 xml:space="preserve">　</w:t>
            </w:r>
            <w:r w:rsidR="001C58D5">
              <w:rPr>
                <w:rFonts w:ascii="宋体" w:eastAsia="宋体" w:hAnsi="宋体" w:cs="宋体"/>
                <w:kern w:val="0"/>
                <w:sz w:val="24"/>
                <w:szCs w:val="24"/>
              </w:rPr>
              <w:t>8</w:t>
            </w:r>
            <w:r w:rsidR="001C58D5">
              <w:rPr>
                <w:rFonts w:ascii="宋体" w:eastAsia="宋体" w:hAnsi="宋体" w:cs="宋体" w:hint="eastAsia"/>
                <w:kern w:val="0"/>
                <w:sz w:val="24"/>
                <w:szCs w:val="24"/>
              </w:rPr>
              <w:t>）</w:t>
            </w:r>
          </w:p>
        </w:tc>
        <w:tc>
          <w:tcPr>
            <w:tcW w:w="1985" w:type="dxa"/>
            <w:tcBorders>
              <w:top w:val="nil"/>
              <w:left w:val="nil"/>
              <w:bottom w:val="single" w:sz="4" w:space="0" w:color="auto"/>
              <w:right w:val="single" w:sz="4" w:space="0" w:color="auto"/>
            </w:tcBorders>
            <w:shd w:val="clear" w:color="000000" w:fill="FFFFFF"/>
            <w:vAlign w:val="center"/>
            <w:hideMark/>
          </w:tcPr>
          <w:p w14:paraId="14862EE1"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CT</w:t>
            </w:r>
          </w:p>
        </w:tc>
        <w:tc>
          <w:tcPr>
            <w:tcW w:w="3544" w:type="dxa"/>
            <w:tcBorders>
              <w:top w:val="nil"/>
              <w:left w:val="nil"/>
              <w:bottom w:val="single" w:sz="4" w:space="0" w:color="auto"/>
              <w:right w:val="single" w:sz="4" w:space="0" w:color="auto"/>
            </w:tcBorders>
            <w:shd w:val="clear" w:color="000000" w:fill="FFFFFF"/>
            <w:vAlign w:val="center"/>
            <w:hideMark/>
          </w:tcPr>
          <w:p w14:paraId="7AC123AF"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动物麻醉，CT扫描，6只动物，扫描6次（术后即刻，1、2、4、6、12周），1500元/次/只</w:t>
            </w:r>
          </w:p>
        </w:tc>
        <w:tc>
          <w:tcPr>
            <w:tcW w:w="1275" w:type="dxa"/>
            <w:tcBorders>
              <w:top w:val="nil"/>
              <w:left w:val="nil"/>
              <w:bottom w:val="single" w:sz="4" w:space="0" w:color="auto"/>
              <w:right w:val="single" w:sz="4" w:space="0" w:color="auto"/>
            </w:tcBorders>
            <w:shd w:val="clear" w:color="000000" w:fill="FFFFFF"/>
            <w:vAlign w:val="center"/>
            <w:hideMark/>
          </w:tcPr>
          <w:p w14:paraId="5E82E862"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1500</w:t>
            </w:r>
          </w:p>
        </w:tc>
        <w:tc>
          <w:tcPr>
            <w:tcW w:w="993" w:type="dxa"/>
            <w:tcBorders>
              <w:top w:val="nil"/>
              <w:left w:val="nil"/>
              <w:bottom w:val="single" w:sz="4" w:space="0" w:color="auto"/>
              <w:right w:val="single" w:sz="4" w:space="0" w:color="auto"/>
            </w:tcBorders>
            <w:shd w:val="clear" w:color="000000" w:fill="FFFFFF"/>
            <w:vAlign w:val="center"/>
            <w:hideMark/>
          </w:tcPr>
          <w:p w14:paraId="5F19E286"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36</w:t>
            </w:r>
          </w:p>
        </w:tc>
        <w:tc>
          <w:tcPr>
            <w:tcW w:w="1417" w:type="dxa"/>
            <w:tcBorders>
              <w:top w:val="single" w:sz="4" w:space="0" w:color="auto"/>
              <w:left w:val="nil"/>
              <w:bottom w:val="single" w:sz="4" w:space="0" w:color="auto"/>
              <w:right w:val="single" w:sz="4" w:space="0" w:color="000000"/>
            </w:tcBorders>
            <w:shd w:val="clear" w:color="000000" w:fill="FFFFFF"/>
            <w:vAlign w:val="center"/>
            <w:hideMark/>
          </w:tcPr>
          <w:p w14:paraId="7F14103C" w14:textId="77777777" w:rsidR="009E7CE8" w:rsidRPr="009E7CE8" w:rsidRDefault="009E7CE8" w:rsidP="009E7CE8">
            <w:pPr>
              <w:widowControl/>
              <w:spacing w:beforeLines="0" w:afterLines="0" w:line="240" w:lineRule="auto"/>
              <w:jc w:val="center"/>
              <w:rPr>
                <w:rFonts w:ascii="宋体" w:eastAsia="宋体" w:hAnsi="宋体" w:cs="宋体" w:hint="eastAsia"/>
                <w:color w:val="000000"/>
                <w:kern w:val="0"/>
                <w:sz w:val="24"/>
                <w:szCs w:val="24"/>
              </w:rPr>
            </w:pPr>
            <w:r w:rsidRPr="009E7CE8">
              <w:rPr>
                <w:rFonts w:ascii="宋体" w:eastAsia="宋体" w:hAnsi="宋体" w:cs="宋体" w:hint="eastAsia"/>
                <w:color w:val="000000"/>
                <w:kern w:val="0"/>
                <w:sz w:val="24"/>
                <w:szCs w:val="24"/>
              </w:rPr>
              <w:t>54000</w:t>
            </w:r>
          </w:p>
        </w:tc>
      </w:tr>
      <w:tr w:rsidR="001C58D5" w:rsidRPr="009E7CE8" w14:paraId="1A896D46" w14:textId="77777777" w:rsidTr="001C58D5">
        <w:trPr>
          <w:trHeight w:val="108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969091D" w14:textId="76D4B4F5" w:rsidR="009E7CE8" w:rsidRPr="009E7CE8" w:rsidRDefault="001C58D5" w:rsidP="009E7CE8">
            <w:pPr>
              <w:widowControl/>
              <w:spacing w:beforeLines="0" w:afterLines="0" w:line="240" w:lineRule="auto"/>
              <w:jc w:val="center"/>
              <w:rPr>
                <w:rFonts w:ascii="宋体" w:eastAsia="宋体" w:hAnsi="宋体" w:cs="宋体" w:hint="eastAsia"/>
                <w:kern w:val="0"/>
                <w:sz w:val="24"/>
                <w:szCs w:val="24"/>
              </w:rPr>
            </w:pPr>
            <w:r>
              <w:rPr>
                <w:rFonts w:ascii="宋体" w:eastAsia="宋体" w:hAnsi="宋体" w:cs="宋体"/>
                <w:kern w:val="0"/>
                <w:sz w:val="24"/>
                <w:szCs w:val="24"/>
              </w:rPr>
              <w:t>9</w:t>
            </w:r>
            <w:r w:rsidR="009E7CE8" w:rsidRPr="009E7CE8">
              <w:rPr>
                <w:rFonts w:ascii="宋体" w:eastAsia="宋体" w:hAnsi="宋体" w:cs="宋体" w:hint="eastAsia"/>
                <w:kern w:val="0"/>
                <w:sz w:val="24"/>
                <w:szCs w:val="24"/>
              </w:rPr>
              <w:t>)</w:t>
            </w:r>
          </w:p>
        </w:tc>
        <w:tc>
          <w:tcPr>
            <w:tcW w:w="1985" w:type="dxa"/>
            <w:tcBorders>
              <w:top w:val="nil"/>
              <w:left w:val="nil"/>
              <w:bottom w:val="nil"/>
              <w:right w:val="single" w:sz="4" w:space="0" w:color="auto"/>
            </w:tcBorders>
            <w:shd w:val="clear" w:color="000000" w:fill="FFFFFF"/>
            <w:vAlign w:val="center"/>
            <w:hideMark/>
          </w:tcPr>
          <w:p w14:paraId="0D8F72F5"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Micro-CT</w:t>
            </w:r>
          </w:p>
        </w:tc>
        <w:tc>
          <w:tcPr>
            <w:tcW w:w="3544" w:type="dxa"/>
            <w:tcBorders>
              <w:top w:val="nil"/>
              <w:left w:val="nil"/>
              <w:bottom w:val="single" w:sz="4" w:space="0" w:color="auto"/>
              <w:right w:val="single" w:sz="4" w:space="0" w:color="auto"/>
            </w:tcBorders>
            <w:shd w:val="clear" w:color="000000" w:fill="FFFFFF"/>
            <w:vAlign w:val="center"/>
            <w:hideMark/>
          </w:tcPr>
          <w:p w14:paraId="5339D72D"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处死前Micro-CT扫描，三维重构，羊关节标本，12</w:t>
            </w:r>
          </w:p>
        </w:tc>
        <w:tc>
          <w:tcPr>
            <w:tcW w:w="1275" w:type="dxa"/>
            <w:tcBorders>
              <w:top w:val="nil"/>
              <w:left w:val="nil"/>
              <w:bottom w:val="single" w:sz="4" w:space="0" w:color="auto"/>
              <w:right w:val="single" w:sz="4" w:space="0" w:color="auto"/>
            </w:tcBorders>
            <w:shd w:val="clear" w:color="000000" w:fill="FFFFFF"/>
            <w:vAlign w:val="center"/>
            <w:hideMark/>
          </w:tcPr>
          <w:p w14:paraId="6D00BFB3"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1500</w:t>
            </w:r>
          </w:p>
        </w:tc>
        <w:tc>
          <w:tcPr>
            <w:tcW w:w="993" w:type="dxa"/>
            <w:tcBorders>
              <w:top w:val="nil"/>
              <w:left w:val="nil"/>
              <w:bottom w:val="single" w:sz="4" w:space="0" w:color="auto"/>
              <w:right w:val="single" w:sz="4" w:space="0" w:color="auto"/>
            </w:tcBorders>
            <w:shd w:val="clear" w:color="000000" w:fill="FFFFFF"/>
            <w:vAlign w:val="center"/>
            <w:hideMark/>
          </w:tcPr>
          <w:p w14:paraId="50C71483"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12</w:t>
            </w:r>
          </w:p>
        </w:tc>
        <w:tc>
          <w:tcPr>
            <w:tcW w:w="1417" w:type="dxa"/>
            <w:tcBorders>
              <w:top w:val="single" w:sz="4" w:space="0" w:color="auto"/>
              <w:left w:val="nil"/>
              <w:bottom w:val="single" w:sz="4" w:space="0" w:color="auto"/>
              <w:right w:val="single" w:sz="4" w:space="0" w:color="000000"/>
            </w:tcBorders>
            <w:shd w:val="clear" w:color="000000" w:fill="FFFFFF"/>
            <w:vAlign w:val="center"/>
            <w:hideMark/>
          </w:tcPr>
          <w:p w14:paraId="006AC162" w14:textId="77777777" w:rsidR="009E7CE8" w:rsidRPr="009E7CE8" w:rsidRDefault="009E7CE8" w:rsidP="009E7CE8">
            <w:pPr>
              <w:widowControl/>
              <w:spacing w:beforeLines="0" w:afterLines="0" w:line="240" w:lineRule="auto"/>
              <w:jc w:val="center"/>
              <w:rPr>
                <w:rFonts w:ascii="宋体" w:eastAsia="宋体" w:hAnsi="宋体" w:cs="宋体" w:hint="eastAsia"/>
                <w:color w:val="000000"/>
                <w:kern w:val="0"/>
                <w:sz w:val="24"/>
                <w:szCs w:val="24"/>
              </w:rPr>
            </w:pPr>
            <w:r w:rsidRPr="009E7CE8">
              <w:rPr>
                <w:rFonts w:ascii="宋体" w:eastAsia="宋体" w:hAnsi="宋体" w:cs="宋体" w:hint="eastAsia"/>
                <w:color w:val="000000"/>
                <w:kern w:val="0"/>
                <w:sz w:val="24"/>
                <w:szCs w:val="24"/>
              </w:rPr>
              <w:t>18000</w:t>
            </w:r>
          </w:p>
        </w:tc>
      </w:tr>
      <w:tr w:rsidR="001C58D5" w:rsidRPr="009E7CE8" w14:paraId="3558F8AB" w14:textId="77777777" w:rsidTr="001C58D5">
        <w:trPr>
          <w:trHeight w:val="1643"/>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531D167" w14:textId="343CACE4" w:rsidR="009E7CE8" w:rsidRPr="009E7CE8" w:rsidRDefault="001C58D5" w:rsidP="009E7CE8">
            <w:pPr>
              <w:widowControl/>
              <w:spacing w:beforeLines="0" w:afterLines="0" w:line="240" w:lineRule="auto"/>
              <w:jc w:val="center"/>
              <w:rPr>
                <w:rFonts w:ascii="宋体" w:eastAsia="宋体" w:hAnsi="宋体" w:cs="宋体" w:hint="eastAsia"/>
                <w:kern w:val="0"/>
                <w:sz w:val="24"/>
                <w:szCs w:val="24"/>
              </w:rPr>
            </w:pPr>
            <w:r>
              <w:rPr>
                <w:rFonts w:ascii="宋体" w:eastAsia="宋体" w:hAnsi="宋体" w:cs="宋体" w:hint="eastAsia"/>
                <w:kern w:val="0"/>
                <w:sz w:val="24"/>
                <w:szCs w:val="24"/>
              </w:rPr>
              <w:lastRenderedPageBreak/>
              <w:t>1</w:t>
            </w:r>
            <w:r>
              <w:rPr>
                <w:rFonts w:ascii="宋体" w:eastAsia="宋体" w:hAnsi="宋体" w:cs="宋体"/>
                <w:kern w:val="0"/>
                <w:sz w:val="24"/>
                <w:szCs w:val="24"/>
              </w:rPr>
              <w:t>0</w:t>
            </w:r>
            <w:r w:rsidR="009E7CE8" w:rsidRPr="009E7CE8">
              <w:rPr>
                <w:rFonts w:ascii="宋体" w:eastAsia="宋体" w:hAnsi="宋体" w:cs="宋体" w:hint="eastAsia"/>
                <w:kern w:val="0"/>
                <w:sz w:val="24"/>
                <w:szCs w:val="24"/>
              </w:rPr>
              <w:t>)</w:t>
            </w:r>
          </w:p>
        </w:tc>
        <w:tc>
          <w:tcPr>
            <w:tcW w:w="1985" w:type="dxa"/>
            <w:tcBorders>
              <w:top w:val="single" w:sz="4" w:space="0" w:color="auto"/>
              <w:left w:val="nil"/>
              <w:bottom w:val="nil"/>
              <w:right w:val="single" w:sz="4" w:space="0" w:color="auto"/>
            </w:tcBorders>
            <w:shd w:val="clear" w:color="000000" w:fill="FFFFFF"/>
            <w:vAlign w:val="center"/>
            <w:hideMark/>
          </w:tcPr>
          <w:p w14:paraId="033B1987"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病理切片</w:t>
            </w:r>
          </w:p>
        </w:tc>
        <w:tc>
          <w:tcPr>
            <w:tcW w:w="3544" w:type="dxa"/>
            <w:tcBorders>
              <w:top w:val="nil"/>
              <w:left w:val="nil"/>
              <w:bottom w:val="single" w:sz="4" w:space="0" w:color="auto"/>
              <w:right w:val="single" w:sz="4" w:space="0" w:color="auto"/>
            </w:tcBorders>
            <w:shd w:val="clear" w:color="000000" w:fill="FFFFFF"/>
            <w:vAlign w:val="center"/>
            <w:hideMark/>
          </w:tcPr>
          <w:p w14:paraId="0D4EF540"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br/>
              <w:t>硬组织切片，HE染色和番红O固绿染色，12个标本，每个标本切2片，1200元/片；</w:t>
            </w:r>
            <w:r w:rsidRPr="009E7CE8">
              <w:rPr>
                <w:rFonts w:ascii="宋体" w:eastAsia="宋体" w:hAnsi="宋体" w:cs="宋体" w:hint="eastAsia"/>
                <w:kern w:val="0"/>
                <w:sz w:val="24"/>
                <w:szCs w:val="24"/>
              </w:rPr>
              <w:br/>
              <w:t>甲方确认是否送检</w:t>
            </w:r>
          </w:p>
        </w:tc>
        <w:tc>
          <w:tcPr>
            <w:tcW w:w="1275" w:type="dxa"/>
            <w:tcBorders>
              <w:top w:val="nil"/>
              <w:left w:val="nil"/>
              <w:bottom w:val="single" w:sz="4" w:space="0" w:color="auto"/>
              <w:right w:val="single" w:sz="4" w:space="0" w:color="auto"/>
            </w:tcBorders>
            <w:shd w:val="clear" w:color="000000" w:fill="FFFFFF"/>
            <w:vAlign w:val="center"/>
            <w:hideMark/>
          </w:tcPr>
          <w:p w14:paraId="29233FA1"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1200</w:t>
            </w:r>
          </w:p>
        </w:tc>
        <w:tc>
          <w:tcPr>
            <w:tcW w:w="993" w:type="dxa"/>
            <w:tcBorders>
              <w:top w:val="nil"/>
              <w:left w:val="nil"/>
              <w:bottom w:val="single" w:sz="4" w:space="0" w:color="auto"/>
              <w:right w:val="single" w:sz="4" w:space="0" w:color="auto"/>
            </w:tcBorders>
            <w:shd w:val="clear" w:color="000000" w:fill="FFFFFF"/>
            <w:vAlign w:val="center"/>
            <w:hideMark/>
          </w:tcPr>
          <w:p w14:paraId="484CCC1F"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24</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53FA2E5" w14:textId="77777777" w:rsidR="009E7CE8" w:rsidRPr="009E7CE8" w:rsidRDefault="009E7CE8" w:rsidP="009E7CE8">
            <w:pPr>
              <w:widowControl/>
              <w:spacing w:beforeLines="0" w:afterLines="0" w:line="240" w:lineRule="auto"/>
              <w:jc w:val="center"/>
              <w:rPr>
                <w:rFonts w:ascii="宋体" w:eastAsia="宋体" w:hAnsi="宋体" w:cs="宋体" w:hint="eastAsia"/>
                <w:color w:val="000000"/>
                <w:kern w:val="0"/>
                <w:sz w:val="24"/>
                <w:szCs w:val="24"/>
              </w:rPr>
            </w:pPr>
            <w:bookmarkStart w:id="4" w:name="_GoBack"/>
            <w:bookmarkEnd w:id="4"/>
            <w:r w:rsidRPr="009E7CE8">
              <w:rPr>
                <w:rFonts w:ascii="宋体" w:eastAsia="宋体" w:hAnsi="宋体" w:cs="宋体" w:hint="eastAsia"/>
                <w:color w:val="000000"/>
                <w:kern w:val="0"/>
                <w:sz w:val="24"/>
                <w:szCs w:val="24"/>
              </w:rPr>
              <w:t>28800</w:t>
            </w:r>
          </w:p>
        </w:tc>
      </w:tr>
      <w:tr w:rsidR="001C58D5" w:rsidRPr="009E7CE8" w14:paraId="1DB09AC1" w14:textId="77777777" w:rsidTr="001C58D5">
        <w:trPr>
          <w:trHeight w:val="803"/>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1488AEB" w14:textId="2603B845" w:rsidR="009E7CE8" w:rsidRPr="009E7CE8" w:rsidRDefault="001C58D5" w:rsidP="009E7CE8">
            <w:pPr>
              <w:widowControl/>
              <w:spacing w:beforeLines="0" w:afterLines="0" w:line="240" w:lineRule="auto"/>
              <w:jc w:val="center"/>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1</w:t>
            </w:r>
            <w:r w:rsidR="009E7CE8" w:rsidRPr="009E7CE8">
              <w:rPr>
                <w:rFonts w:ascii="宋体" w:eastAsia="宋体" w:hAnsi="宋体" w:cs="宋体" w:hint="eastAsia"/>
                <w:kern w:val="0"/>
                <w:sz w:val="24"/>
                <w:szCs w:val="24"/>
              </w:rPr>
              <w:t>)</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7062832"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动物处死</w:t>
            </w:r>
          </w:p>
        </w:tc>
        <w:tc>
          <w:tcPr>
            <w:tcW w:w="3544" w:type="dxa"/>
            <w:tcBorders>
              <w:top w:val="nil"/>
              <w:left w:val="nil"/>
              <w:bottom w:val="single" w:sz="4" w:space="0" w:color="auto"/>
              <w:right w:val="single" w:sz="4" w:space="0" w:color="auto"/>
            </w:tcBorders>
            <w:shd w:val="clear" w:color="000000" w:fill="FFFFFF"/>
            <w:vAlign w:val="center"/>
            <w:hideMark/>
          </w:tcPr>
          <w:p w14:paraId="5240E34D"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安乐死，标本取材，尸体无公害处理</w:t>
            </w:r>
          </w:p>
        </w:tc>
        <w:tc>
          <w:tcPr>
            <w:tcW w:w="1275" w:type="dxa"/>
            <w:tcBorders>
              <w:top w:val="nil"/>
              <w:left w:val="nil"/>
              <w:bottom w:val="single" w:sz="4" w:space="0" w:color="auto"/>
              <w:right w:val="single" w:sz="4" w:space="0" w:color="auto"/>
            </w:tcBorders>
            <w:shd w:val="clear" w:color="000000" w:fill="FFFFFF"/>
            <w:vAlign w:val="center"/>
            <w:hideMark/>
          </w:tcPr>
          <w:p w14:paraId="1E5CD259"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1000</w:t>
            </w:r>
          </w:p>
        </w:tc>
        <w:tc>
          <w:tcPr>
            <w:tcW w:w="993" w:type="dxa"/>
            <w:tcBorders>
              <w:top w:val="nil"/>
              <w:left w:val="nil"/>
              <w:bottom w:val="single" w:sz="4" w:space="0" w:color="auto"/>
              <w:right w:val="single" w:sz="4" w:space="0" w:color="auto"/>
            </w:tcBorders>
            <w:shd w:val="clear" w:color="000000" w:fill="FFFFFF"/>
            <w:vAlign w:val="center"/>
            <w:hideMark/>
          </w:tcPr>
          <w:p w14:paraId="69FE5DD9"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12</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5E632C8A" w14:textId="77777777" w:rsidR="009E7CE8" w:rsidRPr="009E7CE8" w:rsidRDefault="009E7CE8" w:rsidP="009E7CE8">
            <w:pPr>
              <w:widowControl/>
              <w:spacing w:beforeLines="0" w:afterLines="0" w:line="240" w:lineRule="auto"/>
              <w:jc w:val="center"/>
              <w:rPr>
                <w:rFonts w:ascii="宋体" w:eastAsia="宋体" w:hAnsi="宋体" w:cs="宋体" w:hint="eastAsia"/>
                <w:color w:val="000000"/>
                <w:kern w:val="0"/>
                <w:sz w:val="24"/>
                <w:szCs w:val="24"/>
              </w:rPr>
            </w:pPr>
            <w:r w:rsidRPr="009E7CE8">
              <w:rPr>
                <w:rFonts w:ascii="宋体" w:eastAsia="宋体" w:hAnsi="宋体" w:cs="宋体" w:hint="eastAsia"/>
                <w:color w:val="000000"/>
                <w:kern w:val="0"/>
                <w:sz w:val="24"/>
                <w:szCs w:val="24"/>
              </w:rPr>
              <w:t>12000</w:t>
            </w:r>
          </w:p>
        </w:tc>
      </w:tr>
      <w:tr w:rsidR="001C58D5" w:rsidRPr="009E7CE8" w14:paraId="42423075" w14:textId="77777777" w:rsidTr="001C58D5">
        <w:trPr>
          <w:trHeight w:val="803"/>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B2D91D1" w14:textId="65876E03" w:rsidR="009E7CE8" w:rsidRPr="009E7CE8" w:rsidRDefault="001C58D5" w:rsidP="009E7CE8">
            <w:pPr>
              <w:widowControl/>
              <w:spacing w:beforeLines="0" w:afterLines="0" w:line="240" w:lineRule="auto"/>
              <w:jc w:val="center"/>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2</w:t>
            </w:r>
            <w:r w:rsidR="009E7CE8" w:rsidRPr="009E7CE8">
              <w:rPr>
                <w:rFonts w:ascii="宋体" w:eastAsia="宋体" w:hAnsi="宋体" w:cs="宋体" w:hint="eastAsia"/>
                <w:kern w:val="0"/>
                <w:sz w:val="24"/>
                <w:szCs w:val="24"/>
              </w:rPr>
              <w:t>)</w:t>
            </w:r>
          </w:p>
        </w:tc>
        <w:tc>
          <w:tcPr>
            <w:tcW w:w="1985" w:type="dxa"/>
            <w:tcBorders>
              <w:top w:val="nil"/>
              <w:left w:val="nil"/>
              <w:bottom w:val="single" w:sz="4" w:space="0" w:color="auto"/>
              <w:right w:val="single" w:sz="4" w:space="0" w:color="auto"/>
            </w:tcBorders>
            <w:shd w:val="clear" w:color="000000" w:fill="FFFFFF"/>
            <w:vAlign w:val="center"/>
            <w:hideMark/>
          </w:tcPr>
          <w:p w14:paraId="3E3FBF24"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报告</w:t>
            </w:r>
          </w:p>
        </w:tc>
        <w:tc>
          <w:tcPr>
            <w:tcW w:w="3544" w:type="dxa"/>
            <w:tcBorders>
              <w:top w:val="nil"/>
              <w:left w:val="nil"/>
              <w:bottom w:val="single" w:sz="4" w:space="0" w:color="auto"/>
              <w:right w:val="single" w:sz="4" w:space="0" w:color="auto"/>
            </w:tcBorders>
            <w:shd w:val="clear" w:color="000000" w:fill="FFFFFF"/>
            <w:vAlign w:val="center"/>
            <w:hideMark/>
          </w:tcPr>
          <w:p w14:paraId="2E94951B"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加出报告：数据整理，统计分析，动物实验报告撰写和审核</w:t>
            </w:r>
          </w:p>
        </w:tc>
        <w:tc>
          <w:tcPr>
            <w:tcW w:w="1275" w:type="dxa"/>
            <w:tcBorders>
              <w:top w:val="nil"/>
              <w:left w:val="nil"/>
              <w:bottom w:val="single" w:sz="4" w:space="0" w:color="auto"/>
              <w:right w:val="single" w:sz="4" w:space="0" w:color="auto"/>
            </w:tcBorders>
            <w:shd w:val="clear" w:color="000000" w:fill="FFFFFF"/>
            <w:vAlign w:val="center"/>
            <w:hideMark/>
          </w:tcPr>
          <w:p w14:paraId="1528FC29"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10000</w:t>
            </w:r>
          </w:p>
        </w:tc>
        <w:tc>
          <w:tcPr>
            <w:tcW w:w="993" w:type="dxa"/>
            <w:tcBorders>
              <w:top w:val="nil"/>
              <w:left w:val="nil"/>
              <w:bottom w:val="single" w:sz="4" w:space="0" w:color="auto"/>
              <w:right w:val="single" w:sz="4" w:space="0" w:color="auto"/>
            </w:tcBorders>
            <w:shd w:val="clear" w:color="000000" w:fill="FFFFFF"/>
            <w:vAlign w:val="center"/>
            <w:hideMark/>
          </w:tcPr>
          <w:p w14:paraId="605E7215"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1</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224B6A85" w14:textId="77777777" w:rsidR="009E7CE8" w:rsidRPr="009E7CE8" w:rsidRDefault="009E7CE8" w:rsidP="009E7CE8">
            <w:pPr>
              <w:widowControl/>
              <w:spacing w:beforeLines="0" w:afterLines="0" w:line="240" w:lineRule="auto"/>
              <w:jc w:val="center"/>
              <w:rPr>
                <w:rFonts w:ascii="宋体" w:eastAsia="宋体" w:hAnsi="宋体" w:cs="宋体" w:hint="eastAsia"/>
                <w:color w:val="000000"/>
                <w:kern w:val="0"/>
                <w:sz w:val="24"/>
                <w:szCs w:val="24"/>
              </w:rPr>
            </w:pPr>
            <w:r w:rsidRPr="009E7CE8">
              <w:rPr>
                <w:rFonts w:ascii="宋体" w:eastAsia="宋体" w:hAnsi="宋体" w:cs="宋体" w:hint="eastAsia"/>
                <w:color w:val="000000"/>
                <w:kern w:val="0"/>
                <w:sz w:val="24"/>
                <w:szCs w:val="24"/>
              </w:rPr>
              <w:t>10000</w:t>
            </w:r>
          </w:p>
        </w:tc>
      </w:tr>
      <w:tr w:rsidR="009E7CE8" w:rsidRPr="009E7CE8" w14:paraId="7F2078D5" w14:textId="77777777" w:rsidTr="001C58D5">
        <w:trPr>
          <w:trHeight w:val="888"/>
        </w:trPr>
        <w:tc>
          <w:tcPr>
            <w:tcW w:w="879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9BE91"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增值税（6%）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8206DC9" w14:textId="77777777" w:rsidR="009E7CE8" w:rsidRPr="009E7CE8" w:rsidRDefault="009E7CE8" w:rsidP="009E7CE8">
            <w:pPr>
              <w:widowControl/>
              <w:spacing w:beforeLines="0" w:afterLines="0" w:line="240" w:lineRule="auto"/>
              <w:jc w:val="center"/>
              <w:rPr>
                <w:rFonts w:ascii="宋体" w:eastAsia="宋体" w:hAnsi="宋体" w:cs="宋体" w:hint="eastAsia"/>
                <w:color w:val="000000"/>
                <w:kern w:val="0"/>
                <w:sz w:val="24"/>
                <w:szCs w:val="24"/>
              </w:rPr>
            </w:pPr>
            <w:r w:rsidRPr="009E7CE8">
              <w:rPr>
                <w:rFonts w:ascii="宋体" w:eastAsia="宋体" w:hAnsi="宋体" w:cs="宋体" w:hint="eastAsia"/>
                <w:color w:val="000000"/>
                <w:kern w:val="0"/>
                <w:sz w:val="24"/>
                <w:szCs w:val="24"/>
              </w:rPr>
              <w:t xml:space="preserve">19104 </w:t>
            </w:r>
          </w:p>
        </w:tc>
      </w:tr>
      <w:tr w:rsidR="009E7CE8" w:rsidRPr="009E7CE8" w14:paraId="3356BC2E" w14:textId="77777777" w:rsidTr="001C58D5">
        <w:trPr>
          <w:trHeight w:val="844"/>
        </w:trPr>
        <w:tc>
          <w:tcPr>
            <w:tcW w:w="879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C8702D" w14:textId="77777777" w:rsidR="009E7CE8" w:rsidRPr="009E7CE8" w:rsidRDefault="009E7CE8" w:rsidP="009E7CE8">
            <w:pPr>
              <w:widowControl/>
              <w:spacing w:beforeLines="0" w:afterLines="0" w:line="240" w:lineRule="auto"/>
              <w:jc w:val="center"/>
              <w:rPr>
                <w:rFonts w:ascii="宋体" w:eastAsia="宋体" w:hAnsi="宋体" w:cs="宋体" w:hint="eastAsia"/>
                <w:kern w:val="0"/>
                <w:sz w:val="24"/>
                <w:szCs w:val="24"/>
              </w:rPr>
            </w:pPr>
            <w:r w:rsidRPr="009E7CE8">
              <w:rPr>
                <w:rFonts w:ascii="宋体" w:eastAsia="宋体" w:hAnsi="宋体" w:cs="宋体" w:hint="eastAsia"/>
                <w:kern w:val="0"/>
                <w:sz w:val="24"/>
                <w:szCs w:val="24"/>
              </w:rPr>
              <w:t>总计金额</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14:paraId="73843E4B" w14:textId="77777777" w:rsidR="009E7CE8" w:rsidRPr="009E7CE8" w:rsidRDefault="009E7CE8" w:rsidP="009E7CE8">
            <w:pPr>
              <w:widowControl/>
              <w:spacing w:beforeLines="0" w:afterLines="0" w:line="240" w:lineRule="auto"/>
              <w:jc w:val="center"/>
              <w:rPr>
                <w:rFonts w:ascii="宋体" w:eastAsia="宋体" w:hAnsi="宋体" w:cs="宋体" w:hint="eastAsia"/>
                <w:color w:val="000000"/>
                <w:kern w:val="0"/>
                <w:sz w:val="24"/>
                <w:szCs w:val="24"/>
              </w:rPr>
            </w:pPr>
            <w:r w:rsidRPr="009E7CE8">
              <w:rPr>
                <w:rFonts w:ascii="宋体" w:eastAsia="宋体" w:hAnsi="宋体" w:cs="宋体" w:hint="eastAsia"/>
                <w:color w:val="000000"/>
                <w:kern w:val="0"/>
                <w:sz w:val="24"/>
                <w:szCs w:val="24"/>
              </w:rPr>
              <w:t xml:space="preserve">337504 </w:t>
            </w:r>
          </w:p>
        </w:tc>
      </w:tr>
      <w:tr w:rsidR="009E7CE8" w:rsidRPr="009E7CE8" w14:paraId="37FC54F6" w14:textId="77777777" w:rsidTr="001C58D5">
        <w:trPr>
          <w:trHeight w:val="842"/>
        </w:trPr>
        <w:tc>
          <w:tcPr>
            <w:tcW w:w="879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E1125" w14:textId="77777777" w:rsidR="009E7CE8" w:rsidRPr="009E7CE8" w:rsidRDefault="009E7CE8" w:rsidP="009E7CE8">
            <w:pPr>
              <w:widowControl/>
              <w:spacing w:beforeLines="0" w:afterLines="0" w:line="240" w:lineRule="auto"/>
              <w:jc w:val="center"/>
              <w:rPr>
                <w:rFonts w:ascii="宋体" w:eastAsia="宋体" w:hAnsi="宋体" w:cs="宋体" w:hint="eastAsia"/>
                <w:b/>
                <w:color w:val="000000"/>
                <w:kern w:val="0"/>
                <w:sz w:val="24"/>
                <w:szCs w:val="24"/>
              </w:rPr>
            </w:pPr>
            <w:r w:rsidRPr="009E7CE8">
              <w:rPr>
                <w:rFonts w:ascii="宋体" w:eastAsia="宋体" w:hAnsi="宋体" w:cs="宋体" w:hint="eastAsia"/>
                <w:b/>
                <w:color w:val="000000"/>
                <w:kern w:val="0"/>
                <w:sz w:val="24"/>
                <w:szCs w:val="24"/>
              </w:rPr>
              <w:t>优惠后金额</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C648983" w14:textId="77777777" w:rsidR="009E7CE8" w:rsidRPr="009E7CE8" w:rsidRDefault="009E7CE8" w:rsidP="009E7CE8">
            <w:pPr>
              <w:widowControl/>
              <w:spacing w:beforeLines="0" w:afterLines="0" w:line="240" w:lineRule="auto"/>
              <w:jc w:val="center"/>
              <w:rPr>
                <w:rFonts w:ascii="宋体" w:eastAsia="宋体" w:hAnsi="宋体" w:cs="宋体" w:hint="eastAsia"/>
                <w:b/>
                <w:color w:val="000000"/>
                <w:kern w:val="0"/>
                <w:sz w:val="24"/>
                <w:szCs w:val="24"/>
              </w:rPr>
            </w:pPr>
            <w:r w:rsidRPr="009E7CE8">
              <w:rPr>
                <w:rFonts w:ascii="宋体" w:eastAsia="宋体" w:hAnsi="宋体" w:cs="宋体" w:hint="eastAsia"/>
                <w:b/>
                <w:color w:val="000000"/>
                <w:kern w:val="0"/>
                <w:sz w:val="24"/>
                <w:szCs w:val="24"/>
              </w:rPr>
              <w:t xml:space="preserve">320629 </w:t>
            </w:r>
          </w:p>
        </w:tc>
      </w:tr>
    </w:tbl>
    <w:p w14:paraId="1600E629" w14:textId="77777777" w:rsidR="005F28CA" w:rsidRPr="00711BCE" w:rsidRDefault="005F28CA" w:rsidP="006F2A28">
      <w:pPr>
        <w:widowControl/>
        <w:spacing w:before="156" w:after="156"/>
        <w:rPr>
          <w:rFonts w:ascii="宋体" w:eastAsia="宋体" w:hAnsi="宋体"/>
          <w:b/>
          <w:kern w:val="0"/>
          <w:szCs w:val="21"/>
        </w:rPr>
      </w:pPr>
    </w:p>
    <w:sectPr w:rsidR="005F28CA" w:rsidRPr="00711BCE" w:rsidSect="0010581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56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3D2BB" w14:textId="77777777" w:rsidR="00FE18CA" w:rsidRDefault="00FE18CA" w:rsidP="00B212FA">
      <w:pPr>
        <w:spacing w:before="120" w:after="120" w:line="240" w:lineRule="auto"/>
      </w:pPr>
      <w:r>
        <w:separator/>
      </w:r>
    </w:p>
  </w:endnote>
  <w:endnote w:type="continuationSeparator" w:id="0">
    <w:p w14:paraId="437C448B" w14:textId="77777777" w:rsidR="00FE18CA" w:rsidRDefault="00FE18CA" w:rsidP="00B212FA">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YaHei">
    <w:altName w:val="方正舒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6034C" w14:textId="77777777" w:rsidR="00B212FA" w:rsidRDefault="00B212FA" w:rsidP="00B212FA">
    <w:pPr>
      <w:pStyle w:val="a5"/>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908D8" w14:textId="09539C89" w:rsidR="00B212FA" w:rsidRDefault="00A57EC7" w:rsidP="00E8371A">
    <w:pPr>
      <w:pStyle w:val="a5"/>
      <w:spacing w:before="120" w:after="120"/>
    </w:pPr>
    <w:r>
      <w:rPr>
        <w:rFonts w:hint="eastAsia"/>
        <w:lang w:val="zh-CN"/>
      </w:rPr>
      <w:t>第</w:t>
    </w:r>
    <w:r w:rsidR="00F74526">
      <w:rPr>
        <w:lang w:val="zh-CN"/>
      </w:rPr>
      <w:fldChar w:fldCharType="begin"/>
    </w:r>
    <w:r>
      <w:rPr>
        <w:lang w:val="zh-CN"/>
      </w:rPr>
      <w:instrText xml:space="preserve"> </w:instrText>
    </w:r>
    <w:r>
      <w:rPr>
        <w:rFonts w:hint="eastAsia"/>
        <w:lang w:val="zh-CN"/>
      </w:rPr>
      <w:instrText>PAGE  \* Arabic  \* MERGEFORMAT</w:instrText>
    </w:r>
    <w:r>
      <w:rPr>
        <w:lang w:val="zh-CN"/>
      </w:rPr>
      <w:instrText xml:space="preserve"> </w:instrText>
    </w:r>
    <w:r w:rsidR="00F74526">
      <w:rPr>
        <w:lang w:val="zh-CN"/>
      </w:rPr>
      <w:fldChar w:fldCharType="separate"/>
    </w:r>
    <w:r w:rsidR="001C58D5">
      <w:rPr>
        <w:noProof/>
        <w:lang w:val="zh-CN"/>
      </w:rPr>
      <w:t>2</w:t>
    </w:r>
    <w:r w:rsidR="00F74526">
      <w:rPr>
        <w:lang w:val="zh-CN"/>
      </w:rPr>
      <w:fldChar w:fldCharType="end"/>
    </w:r>
    <w:r>
      <w:rPr>
        <w:rFonts w:hint="eastAsia"/>
        <w:lang w:val="zh-CN"/>
      </w:rPr>
      <w:t>页</w:t>
    </w:r>
    <w:r>
      <w:rPr>
        <w:rFonts w:hint="eastAsia"/>
        <w:lang w:val="zh-CN"/>
      </w:rPr>
      <w:t>/</w:t>
    </w:r>
    <w:r>
      <w:rPr>
        <w:rFonts w:hint="eastAsia"/>
        <w:lang w:val="zh-CN"/>
      </w:rPr>
      <w:t>共</w:t>
    </w:r>
    <w:r w:rsidR="00E67928">
      <w:rPr>
        <w:noProof/>
        <w:lang w:val="zh-CN"/>
      </w:rPr>
      <w:fldChar w:fldCharType="begin"/>
    </w:r>
    <w:r w:rsidR="00E67928">
      <w:rPr>
        <w:noProof/>
        <w:lang w:val="zh-CN"/>
      </w:rPr>
      <w:instrText xml:space="preserve"> NUMPAGES  \* Arabic  \* MERGEFORMAT </w:instrText>
    </w:r>
    <w:r w:rsidR="00E67928">
      <w:rPr>
        <w:noProof/>
        <w:lang w:val="zh-CN"/>
      </w:rPr>
      <w:fldChar w:fldCharType="separate"/>
    </w:r>
    <w:r w:rsidR="001C58D5">
      <w:rPr>
        <w:noProof/>
        <w:lang w:val="zh-CN"/>
      </w:rPr>
      <w:t>7</w:t>
    </w:r>
    <w:r w:rsidR="00E67928">
      <w:rPr>
        <w:noProof/>
        <w:lang w:val="zh-CN"/>
      </w:rPr>
      <w:fldChar w:fldCharType="end"/>
    </w:r>
    <w:r>
      <w:rPr>
        <w:rFonts w:hint="eastAsia"/>
        <w:lang w:val="zh-CN"/>
      </w:rPr>
      <w:t>页</w:t>
    </w:r>
    <w:r>
      <w:rPr>
        <w:rFonts w:hint="eastAsia"/>
        <w:lang w:val="zh-CN"/>
      </w:rPr>
      <w:t xml:space="preserve">                            </w:t>
    </w:r>
    <w:r w:rsidR="00A37538">
      <w:rPr>
        <w:rFonts w:hint="eastAsia"/>
        <w:lang w:val="zh-CN"/>
      </w:rPr>
      <w:t xml:space="preserve">          </w:t>
    </w:r>
    <w:r w:rsidR="002E5E36">
      <w:rPr>
        <w:lang w:val="zh-CN"/>
      </w:rPr>
      <w:t xml:space="preserve">     </w:t>
    </w:r>
    <w:r w:rsidR="00A37538">
      <w:rPr>
        <w:rFonts w:hint="eastAsia"/>
        <w:lang w:val="zh-CN"/>
      </w:rPr>
      <w:t xml:space="preserve"> </w:t>
    </w:r>
    <w:r w:rsidR="00C61DC8">
      <w:t>AMS-FQP</w:t>
    </w:r>
    <w:r w:rsidR="00A37538">
      <w:rPr>
        <w:rFonts w:hint="eastAsia"/>
        <w:lang w:val="zh-CN"/>
      </w:rPr>
      <w:t>05-10 V1.</w:t>
    </w:r>
    <w:r w:rsidR="002E5E36">
      <w:rPr>
        <w:lang w:val="zh-CN"/>
      </w:rPr>
      <w:t>4  20240531</w:t>
    </w:r>
    <w:r w:rsidR="002E5E36">
      <w:rPr>
        <w:rFonts w:hint="eastAsia"/>
        <w:lang w:val="zh-CN"/>
      </w:rPr>
      <w:t>生效</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E4CB1" w14:textId="77777777" w:rsidR="00B212FA" w:rsidRDefault="00B212FA" w:rsidP="00B212FA">
    <w:pPr>
      <w:pStyle w:val="a5"/>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EC69B" w14:textId="77777777" w:rsidR="00FE18CA" w:rsidRDefault="00FE18CA" w:rsidP="00B212FA">
      <w:pPr>
        <w:spacing w:before="120" w:after="120" w:line="240" w:lineRule="auto"/>
      </w:pPr>
      <w:r>
        <w:separator/>
      </w:r>
    </w:p>
  </w:footnote>
  <w:footnote w:type="continuationSeparator" w:id="0">
    <w:p w14:paraId="7BC3543C" w14:textId="77777777" w:rsidR="00FE18CA" w:rsidRDefault="00FE18CA" w:rsidP="00B212FA">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AAC74" w14:textId="77777777" w:rsidR="00B212FA" w:rsidRDefault="00B212FA" w:rsidP="00B212FA">
    <w:pPr>
      <w:pStyle w:val="a3"/>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38E8E" w14:textId="19F85EE6" w:rsidR="00146677" w:rsidRDefault="00146677" w:rsidP="00C455C8">
    <w:pPr>
      <w:pStyle w:val="a3"/>
      <w:pBdr>
        <w:bottom w:val="single" w:sz="6" w:space="0" w:color="auto"/>
      </w:pBdr>
      <w:spacing w:before="120" w:after="120"/>
      <w:jc w:val="both"/>
      <w:rPr>
        <w:b/>
        <w:sz w:val="24"/>
      </w:rPr>
    </w:pPr>
    <w:r>
      <w:rPr>
        <w:noProof/>
      </w:rPr>
      <w:drawing>
        <wp:anchor distT="0" distB="0" distL="114300" distR="114300" simplePos="0" relativeHeight="251664896" behindDoc="0" locked="0" layoutInCell="1" allowOverlap="1" wp14:anchorId="42B9137E" wp14:editId="0065C151">
          <wp:simplePos x="0" y="0"/>
          <wp:positionH relativeFrom="column">
            <wp:posOffset>0</wp:posOffset>
          </wp:positionH>
          <wp:positionV relativeFrom="paragraph">
            <wp:posOffset>-179070</wp:posOffset>
          </wp:positionV>
          <wp:extent cx="628650" cy="659130"/>
          <wp:effectExtent l="0" t="0" r="0" b="0"/>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30660" cy="661237"/>
                  </a:xfrm>
                  <a:prstGeom prst="rect">
                    <a:avLst/>
                  </a:prstGeom>
                  <a:noFill/>
                  <a:ln w="1">
                    <a:noFill/>
                    <a:miter lim="800000"/>
                    <a:headEnd/>
                    <a:tailEnd type="none" w="med" len="med"/>
                  </a:ln>
                  <a:effectLst/>
                </pic:spPr>
              </pic:pic>
            </a:graphicData>
          </a:graphic>
          <wp14:sizeRelH relativeFrom="page">
            <wp14:pctWidth>0</wp14:pctWidth>
          </wp14:sizeRelH>
          <wp14:sizeRelV relativeFrom="page">
            <wp14:pctHeight>0</wp14:pctHeight>
          </wp14:sizeRelV>
        </wp:anchor>
      </w:drawing>
    </w:r>
    <w:r w:rsidR="00C455C8">
      <w:rPr>
        <w:rFonts w:hint="eastAsia"/>
        <w:b/>
        <w:sz w:val="24"/>
      </w:rPr>
      <w:t xml:space="preserve">                 </w:t>
    </w:r>
    <w:r w:rsidR="00164485">
      <w:rPr>
        <w:rFonts w:hint="eastAsia"/>
        <w:b/>
        <w:sz w:val="24"/>
      </w:rPr>
      <w:t xml:space="preserve">    </w:t>
    </w:r>
  </w:p>
  <w:p w14:paraId="2157BD34" w14:textId="10AE68D9" w:rsidR="00C455C8" w:rsidRPr="0000622C" w:rsidRDefault="00164485" w:rsidP="00C455C8">
    <w:pPr>
      <w:pStyle w:val="a3"/>
      <w:pBdr>
        <w:bottom w:val="single" w:sz="6" w:space="0" w:color="auto"/>
      </w:pBdr>
      <w:spacing w:before="120" w:after="120"/>
      <w:jc w:val="both"/>
      <w:rPr>
        <w:rFonts w:ascii="Arial" w:hAnsi="Arial"/>
        <w:b/>
        <w:sz w:val="24"/>
      </w:rPr>
    </w:pPr>
    <w:r>
      <w:rPr>
        <w:rFonts w:hint="eastAsia"/>
        <w:b/>
        <w:sz w:val="24"/>
      </w:rPr>
      <w:t xml:space="preserve">  </w:t>
    </w:r>
    <w:r w:rsidR="006E4F7E">
      <w:rPr>
        <w:rFonts w:hint="eastAsia"/>
        <w:b/>
        <w:sz w:val="24"/>
      </w:rPr>
      <w:t xml:space="preserve">                 </w:t>
    </w:r>
    <w:r w:rsidR="00146677">
      <w:rPr>
        <w:b/>
        <w:sz w:val="24"/>
      </w:rPr>
      <w:t xml:space="preserve">            </w:t>
    </w:r>
    <w:r w:rsidR="00746D9E">
      <w:rPr>
        <w:b/>
        <w:sz w:val="24"/>
      </w:rPr>
      <w:t xml:space="preserve">              </w:t>
    </w:r>
    <w:r w:rsidR="00C455C8" w:rsidRPr="00164485">
      <w:rPr>
        <w:rFonts w:ascii="宋体" w:eastAsia="宋体" w:hAnsi="宋体" w:hint="eastAsia"/>
        <w:b/>
        <w:sz w:val="21"/>
      </w:rPr>
      <w:t>合同编号：</w:t>
    </w:r>
    <w:sdt>
      <w:sdtPr>
        <w:rPr>
          <w:rFonts w:ascii="宋体" w:eastAsia="宋体" w:hAnsi="宋体" w:hint="eastAsia"/>
          <w:b/>
          <w:sz w:val="21"/>
        </w:rPr>
        <w:id w:val="-1660688330"/>
        <w:placeholder>
          <w:docPart w:val="DefaultPlaceholder_-1854013440"/>
        </w:placeholder>
        <w:text/>
      </w:sdtPr>
      <w:sdtEndPr/>
      <w:sdtContent>
        <w:r w:rsidR="00047744" w:rsidRPr="00047744">
          <w:rPr>
            <w:rFonts w:ascii="宋体" w:eastAsia="宋体" w:hAnsi="宋体" w:hint="eastAsia"/>
            <w:b/>
            <w:sz w:val="21"/>
          </w:rPr>
          <w:t>【</w:t>
        </w:r>
        <w:r w:rsidR="00047744">
          <w:rPr>
            <w:rFonts w:ascii="宋体" w:eastAsia="宋体" w:hAnsi="宋体"/>
            <w:b/>
            <w:sz w:val="21"/>
          </w:rPr>
          <w:t>AAS C2203016</w:t>
        </w:r>
        <w:r w:rsidR="00047744" w:rsidRPr="00047744">
          <w:rPr>
            <w:rFonts w:ascii="宋体" w:eastAsia="宋体" w:hAnsi="宋体"/>
            <w:b/>
            <w:sz w:val="21"/>
          </w:rPr>
          <w:t>S-2</w:t>
        </w:r>
        <w:r w:rsidR="00047744" w:rsidRPr="00047744">
          <w:rPr>
            <w:rFonts w:ascii="宋体" w:eastAsia="宋体" w:hAnsi="宋体" w:hint="eastAsia"/>
            <w:b/>
            <w:sz w:val="21"/>
          </w:rPr>
          <w:t>】</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D4CB2" w14:textId="77777777" w:rsidR="00B212FA" w:rsidRDefault="00B212FA" w:rsidP="00B212FA">
    <w:pPr>
      <w:pStyle w:val="a3"/>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738"/>
    <w:multiLevelType w:val="hybridMultilevel"/>
    <w:tmpl w:val="17149D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A04EC9"/>
    <w:multiLevelType w:val="hybridMultilevel"/>
    <w:tmpl w:val="5F74453E"/>
    <w:lvl w:ilvl="0" w:tplc="E598A276">
      <w:start w:val="1"/>
      <w:numFmt w:val="japaneseCounting"/>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0A6402"/>
    <w:multiLevelType w:val="hybridMultilevel"/>
    <w:tmpl w:val="C51C648C"/>
    <w:lvl w:ilvl="0" w:tplc="16A4D1E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5B3C65"/>
    <w:multiLevelType w:val="hybridMultilevel"/>
    <w:tmpl w:val="7A463E46"/>
    <w:lvl w:ilvl="0" w:tplc="16A4D1E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0074C9"/>
    <w:multiLevelType w:val="hybridMultilevel"/>
    <w:tmpl w:val="D83E4DE0"/>
    <w:lvl w:ilvl="0" w:tplc="0409000F">
      <w:start w:val="1"/>
      <w:numFmt w:val="decimal"/>
      <w:lvlText w:val="%1."/>
      <w:lvlJc w:val="left"/>
      <w:pPr>
        <w:ind w:left="420" w:hanging="420"/>
      </w:pPr>
      <w:rPr>
        <w:rFonts w:hint="eastAsia"/>
      </w:rPr>
    </w:lvl>
    <w:lvl w:ilvl="1" w:tplc="D72408C4">
      <w:start w:val="1"/>
      <w:numFmt w:val="japaneseCounting"/>
      <w:lvlText w:val="（%2）"/>
      <w:lvlJc w:val="left"/>
      <w:pPr>
        <w:ind w:left="1140" w:hanging="720"/>
      </w:pPr>
      <w:rPr>
        <w:rFonts w:hint="default"/>
        <w:u w:val="none"/>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C17536"/>
    <w:multiLevelType w:val="hybridMultilevel"/>
    <w:tmpl w:val="54A6FDD2"/>
    <w:lvl w:ilvl="0" w:tplc="20A008A2">
      <w:start w:val="1"/>
      <w:numFmt w:val="decimal"/>
      <w:lvlText w:val="%1、"/>
      <w:lvlJc w:val="left"/>
      <w:pPr>
        <w:ind w:left="420" w:hanging="420"/>
      </w:pPr>
      <w:rPr>
        <w:rFonts w:ascii="宋体" w:eastAsia="宋体" w:hAnsi="宋体"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97047F"/>
    <w:multiLevelType w:val="hybridMultilevel"/>
    <w:tmpl w:val="AFAAA124"/>
    <w:lvl w:ilvl="0" w:tplc="04090017">
      <w:start w:val="1"/>
      <w:numFmt w:val="chineseCountingThousand"/>
      <w:lvlText w:val="(%1)"/>
      <w:lvlJc w:val="left"/>
      <w:pPr>
        <w:ind w:left="420" w:hanging="420"/>
      </w:pPr>
    </w:lvl>
    <w:lvl w:ilvl="1" w:tplc="04090017">
      <w:start w:val="1"/>
      <w:numFmt w:val="chineseCountingThousand"/>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013EE8"/>
    <w:multiLevelType w:val="hybridMultilevel"/>
    <w:tmpl w:val="9B60191E"/>
    <w:lvl w:ilvl="0" w:tplc="088C6704">
      <w:start w:val="1"/>
      <w:numFmt w:val="japaneseCounting"/>
      <w:lvlText w:val="（%1）"/>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4221C4E"/>
    <w:multiLevelType w:val="hybridMultilevel"/>
    <w:tmpl w:val="30BAC190"/>
    <w:lvl w:ilvl="0" w:tplc="0409000F">
      <w:start w:val="1"/>
      <w:numFmt w:val="decimal"/>
      <w:lvlText w:val="%1."/>
      <w:lvlJc w:val="left"/>
      <w:pPr>
        <w:ind w:left="420" w:hanging="420"/>
      </w:pPr>
      <w:rPr>
        <w:rFonts w:hint="eastAsia"/>
      </w:rPr>
    </w:lvl>
    <w:lvl w:ilvl="1" w:tplc="D72408C4">
      <w:start w:val="1"/>
      <w:numFmt w:val="japaneseCounting"/>
      <w:lvlText w:val="（%2）"/>
      <w:lvlJc w:val="left"/>
      <w:pPr>
        <w:ind w:left="1140" w:hanging="720"/>
      </w:pPr>
      <w:rPr>
        <w:rFonts w:hint="default"/>
        <w:u w:val="none"/>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47E5B82"/>
    <w:multiLevelType w:val="hybridMultilevel"/>
    <w:tmpl w:val="EE70D646"/>
    <w:lvl w:ilvl="0" w:tplc="FFFFFFFF">
      <w:start w:val="1"/>
      <w:numFmt w:val="decimal"/>
      <w:lvlText w:val="%1、"/>
      <w:lvlJc w:val="left"/>
      <w:pPr>
        <w:tabs>
          <w:tab w:val="num" w:pos="1620"/>
        </w:tabs>
        <w:ind w:left="1620" w:hanging="990"/>
      </w:pPr>
      <w:rPr>
        <w:rFonts w:hint="eastAsia"/>
        <w:color w:val="auto"/>
      </w:rPr>
    </w:lvl>
    <w:lvl w:ilvl="1" w:tplc="FFFFFFFF" w:tentative="1">
      <w:start w:val="1"/>
      <w:numFmt w:val="lowerLetter"/>
      <w:lvlText w:val="%2."/>
      <w:lvlJc w:val="left"/>
      <w:pPr>
        <w:tabs>
          <w:tab w:val="num" w:pos="1710"/>
        </w:tabs>
        <w:ind w:left="1710" w:hanging="360"/>
      </w:pPr>
    </w:lvl>
    <w:lvl w:ilvl="2" w:tplc="FFFFFFFF" w:tentative="1">
      <w:start w:val="1"/>
      <w:numFmt w:val="lowerRoman"/>
      <w:lvlText w:val="%3."/>
      <w:lvlJc w:val="right"/>
      <w:pPr>
        <w:tabs>
          <w:tab w:val="num" w:pos="2430"/>
        </w:tabs>
        <w:ind w:left="2430" w:hanging="180"/>
      </w:pPr>
    </w:lvl>
    <w:lvl w:ilvl="3" w:tplc="FFFFFFFF" w:tentative="1">
      <w:start w:val="1"/>
      <w:numFmt w:val="decimal"/>
      <w:lvlText w:val="%4."/>
      <w:lvlJc w:val="left"/>
      <w:pPr>
        <w:tabs>
          <w:tab w:val="num" w:pos="3150"/>
        </w:tabs>
        <w:ind w:left="3150" w:hanging="360"/>
      </w:pPr>
    </w:lvl>
    <w:lvl w:ilvl="4" w:tplc="FFFFFFFF" w:tentative="1">
      <w:start w:val="1"/>
      <w:numFmt w:val="lowerLetter"/>
      <w:lvlText w:val="%5."/>
      <w:lvlJc w:val="left"/>
      <w:pPr>
        <w:tabs>
          <w:tab w:val="num" w:pos="3870"/>
        </w:tabs>
        <w:ind w:left="3870" w:hanging="360"/>
      </w:pPr>
    </w:lvl>
    <w:lvl w:ilvl="5" w:tplc="FFFFFFFF" w:tentative="1">
      <w:start w:val="1"/>
      <w:numFmt w:val="lowerRoman"/>
      <w:lvlText w:val="%6."/>
      <w:lvlJc w:val="right"/>
      <w:pPr>
        <w:tabs>
          <w:tab w:val="num" w:pos="4590"/>
        </w:tabs>
        <w:ind w:left="4590" w:hanging="180"/>
      </w:pPr>
    </w:lvl>
    <w:lvl w:ilvl="6" w:tplc="FFFFFFFF" w:tentative="1">
      <w:start w:val="1"/>
      <w:numFmt w:val="decimal"/>
      <w:lvlText w:val="%7."/>
      <w:lvlJc w:val="left"/>
      <w:pPr>
        <w:tabs>
          <w:tab w:val="num" w:pos="5310"/>
        </w:tabs>
        <w:ind w:left="5310" w:hanging="360"/>
      </w:pPr>
    </w:lvl>
    <w:lvl w:ilvl="7" w:tplc="FFFFFFFF" w:tentative="1">
      <w:start w:val="1"/>
      <w:numFmt w:val="lowerLetter"/>
      <w:lvlText w:val="%8."/>
      <w:lvlJc w:val="left"/>
      <w:pPr>
        <w:tabs>
          <w:tab w:val="num" w:pos="6030"/>
        </w:tabs>
        <w:ind w:left="6030" w:hanging="360"/>
      </w:pPr>
    </w:lvl>
    <w:lvl w:ilvl="8" w:tplc="FFFFFFFF" w:tentative="1">
      <w:start w:val="1"/>
      <w:numFmt w:val="lowerRoman"/>
      <w:lvlText w:val="%9."/>
      <w:lvlJc w:val="right"/>
      <w:pPr>
        <w:tabs>
          <w:tab w:val="num" w:pos="6750"/>
        </w:tabs>
        <w:ind w:left="6750" w:hanging="180"/>
      </w:pPr>
    </w:lvl>
  </w:abstractNum>
  <w:abstractNum w:abstractNumId="10" w15:restartNumberingAfterBreak="0">
    <w:nsid w:val="167D7868"/>
    <w:multiLevelType w:val="hybridMultilevel"/>
    <w:tmpl w:val="9B60191E"/>
    <w:lvl w:ilvl="0" w:tplc="088C6704">
      <w:start w:val="1"/>
      <w:numFmt w:val="japaneseCounting"/>
      <w:lvlText w:val="（%1）"/>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A195D4F"/>
    <w:multiLevelType w:val="hybridMultilevel"/>
    <w:tmpl w:val="EE3E3F24"/>
    <w:lvl w:ilvl="0" w:tplc="EE7C9D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AE336AA"/>
    <w:multiLevelType w:val="hybridMultilevel"/>
    <w:tmpl w:val="67F48D60"/>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FC50ED1"/>
    <w:multiLevelType w:val="hybridMultilevel"/>
    <w:tmpl w:val="38101A86"/>
    <w:lvl w:ilvl="0" w:tplc="16A4D1E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0F34419"/>
    <w:multiLevelType w:val="hybridMultilevel"/>
    <w:tmpl w:val="13C24F20"/>
    <w:lvl w:ilvl="0" w:tplc="F5E60154">
      <w:start w:val="1"/>
      <w:numFmt w:val="chineseCountingThousand"/>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30E0B1C"/>
    <w:multiLevelType w:val="hybridMultilevel"/>
    <w:tmpl w:val="EB38450E"/>
    <w:lvl w:ilvl="0" w:tplc="F0127C5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6083505"/>
    <w:multiLevelType w:val="hybridMultilevel"/>
    <w:tmpl w:val="E5163DEC"/>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D2765AA"/>
    <w:multiLevelType w:val="hybridMultilevel"/>
    <w:tmpl w:val="70141B16"/>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E704621"/>
    <w:multiLevelType w:val="hybridMultilevel"/>
    <w:tmpl w:val="998C1836"/>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2D37ACB"/>
    <w:multiLevelType w:val="hybridMultilevel"/>
    <w:tmpl w:val="41A83FFC"/>
    <w:lvl w:ilvl="0" w:tplc="16A4D1E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5791B9C"/>
    <w:multiLevelType w:val="hybridMultilevel"/>
    <w:tmpl w:val="9B60191E"/>
    <w:lvl w:ilvl="0" w:tplc="088C6704">
      <w:start w:val="1"/>
      <w:numFmt w:val="japaneseCounting"/>
      <w:lvlText w:val="（%1）"/>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64B1EE8"/>
    <w:multiLevelType w:val="hybridMultilevel"/>
    <w:tmpl w:val="E08AAC7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EBC7FDF"/>
    <w:multiLevelType w:val="hybridMultilevel"/>
    <w:tmpl w:val="48A65490"/>
    <w:lvl w:ilvl="0" w:tplc="B42ECC9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6DA5AD4"/>
    <w:multiLevelType w:val="hybridMultilevel"/>
    <w:tmpl w:val="1BC24BE0"/>
    <w:lvl w:ilvl="0" w:tplc="5088CD8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AA73CEB"/>
    <w:multiLevelType w:val="hybridMultilevel"/>
    <w:tmpl w:val="956E102C"/>
    <w:lvl w:ilvl="0" w:tplc="16A4D1E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AF02A7C"/>
    <w:multiLevelType w:val="hybridMultilevel"/>
    <w:tmpl w:val="7E32C292"/>
    <w:lvl w:ilvl="0" w:tplc="16A4D1E0">
      <w:start w:val="1"/>
      <w:numFmt w:val="decimal"/>
      <w:lvlText w:val="%1、"/>
      <w:lvlJc w:val="left"/>
      <w:pPr>
        <w:ind w:left="420" w:hanging="420"/>
      </w:pPr>
      <w:rPr>
        <w:rFonts w:hint="eastAsia"/>
      </w:rPr>
    </w:lvl>
    <w:lvl w:ilvl="1" w:tplc="D72408C4">
      <w:start w:val="1"/>
      <w:numFmt w:val="japaneseCounting"/>
      <w:lvlText w:val="（%2）"/>
      <w:lvlJc w:val="left"/>
      <w:pPr>
        <w:ind w:left="1140" w:hanging="720"/>
      </w:pPr>
      <w:rPr>
        <w:rFonts w:hint="default"/>
        <w:u w:val="none"/>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EC76EE3"/>
    <w:multiLevelType w:val="hybridMultilevel"/>
    <w:tmpl w:val="56428A4A"/>
    <w:lvl w:ilvl="0" w:tplc="91F6FAA6">
      <w:start w:val="1"/>
      <w:numFmt w:val="decimal"/>
      <w:lvlText w:val="%1."/>
      <w:lvlJc w:val="left"/>
      <w:pPr>
        <w:ind w:left="144" w:hanging="1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BD77A7"/>
    <w:multiLevelType w:val="hybridMultilevel"/>
    <w:tmpl w:val="FEBAF2F2"/>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6FC3D24"/>
    <w:multiLevelType w:val="hybridMultilevel"/>
    <w:tmpl w:val="BC4ADB5E"/>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935090D"/>
    <w:multiLevelType w:val="hybridMultilevel"/>
    <w:tmpl w:val="E65046F8"/>
    <w:lvl w:ilvl="0" w:tplc="0E7AAB12">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ADC73C4"/>
    <w:multiLevelType w:val="hybridMultilevel"/>
    <w:tmpl w:val="D83E4DE0"/>
    <w:lvl w:ilvl="0" w:tplc="0409000F">
      <w:start w:val="1"/>
      <w:numFmt w:val="decimal"/>
      <w:lvlText w:val="%1."/>
      <w:lvlJc w:val="left"/>
      <w:pPr>
        <w:ind w:left="420" w:hanging="420"/>
      </w:pPr>
      <w:rPr>
        <w:rFonts w:hint="eastAsia"/>
      </w:rPr>
    </w:lvl>
    <w:lvl w:ilvl="1" w:tplc="D72408C4">
      <w:start w:val="1"/>
      <w:numFmt w:val="japaneseCounting"/>
      <w:lvlText w:val="（%2）"/>
      <w:lvlJc w:val="left"/>
      <w:pPr>
        <w:ind w:left="1140" w:hanging="720"/>
      </w:pPr>
      <w:rPr>
        <w:rFonts w:hint="default"/>
        <w:u w:val="none"/>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E6B7199"/>
    <w:multiLevelType w:val="hybridMultilevel"/>
    <w:tmpl w:val="EB4C7956"/>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EA34BAA"/>
    <w:multiLevelType w:val="hybridMultilevel"/>
    <w:tmpl w:val="9B60191E"/>
    <w:lvl w:ilvl="0" w:tplc="088C6704">
      <w:start w:val="1"/>
      <w:numFmt w:val="japaneseCounting"/>
      <w:lvlText w:val="（%1）"/>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EE011C5"/>
    <w:multiLevelType w:val="hybridMultilevel"/>
    <w:tmpl w:val="96E69CF8"/>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6272CB2"/>
    <w:multiLevelType w:val="hybridMultilevel"/>
    <w:tmpl w:val="6308AEA8"/>
    <w:lvl w:ilvl="0" w:tplc="04090011">
      <w:start w:val="1"/>
      <w:numFmt w:val="decimal"/>
      <w:lvlText w:val="%1)"/>
      <w:lvlJc w:val="left"/>
      <w:pPr>
        <w:ind w:left="420" w:hanging="420"/>
      </w:pPr>
    </w:lvl>
    <w:lvl w:ilvl="1" w:tplc="F798498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A2E36C1"/>
    <w:multiLevelType w:val="hybridMultilevel"/>
    <w:tmpl w:val="956E102C"/>
    <w:lvl w:ilvl="0" w:tplc="16A4D1E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BA26874"/>
    <w:multiLevelType w:val="hybridMultilevel"/>
    <w:tmpl w:val="F088399C"/>
    <w:lvl w:ilvl="0" w:tplc="04090017">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18A0B54"/>
    <w:multiLevelType w:val="hybridMultilevel"/>
    <w:tmpl w:val="FA18254A"/>
    <w:lvl w:ilvl="0" w:tplc="08982F82">
      <w:start w:val="1"/>
      <w:numFmt w:val="decimal"/>
      <w:lvlText w:val="（%1）"/>
      <w:lvlJc w:val="left"/>
      <w:pPr>
        <w:ind w:left="1020" w:hanging="720"/>
      </w:pPr>
      <w:rPr>
        <w:rFonts w:hint="default"/>
        <w:color w:val="000000"/>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38" w15:restartNumberingAfterBreak="0">
    <w:nsid w:val="72C301FE"/>
    <w:multiLevelType w:val="hybridMultilevel"/>
    <w:tmpl w:val="67F48D60"/>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41E6F9E"/>
    <w:multiLevelType w:val="hybridMultilevel"/>
    <w:tmpl w:val="D83E4DE0"/>
    <w:lvl w:ilvl="0" w:tplc="0409000F">
      <w:start w:val="1"/>
      <w:numFmt w:val="decimal"/>
      <w:lvlText w:val="%1."/>
      <w:lvlJc w:val="left"/>
      <w:pPr>
        <w:ind w:left="420" w:hanging="420"/>
      </w:pPr>
      <w:rPr>
        <w:rFonts w:hint="eastAsia"/>
      </w:rPr>
    </w:lvl>
    <w:lvl w:ilvl="1" w:tplc="D72408C4">
      <w:start w:val="1"/>
      <w:numFmt w:val="japaneseCounting"/>
      <w:lvlText w:val="（%2）"/>
      <w:lvlJc w:val="left"/>
      <w:pPr>
        <w:ind w:left="1140" w:hanging="720"/>
      </w:pPr>
      <w:rPr>
        <w:rFonts w:hint="default"/>
        <w:u w:val="none"/>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6C2512C"/>
    <w:multiLevelType w:val="hybridMultilevel"/>
    <w:tmpl w:val="AB16E0E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7DF08B7"/>
    <w:multiLevelType w:val="hybridMultilevel"/>
    <w:tmpl w:val="EA9602EC"/>
    <w:lvl w:ilvl="0" w:tplc="16A4D1E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D9B7BB0"/>
    <w:multiLevelType w:val="hybridMultilevel"/>
    <w:tmpl w:val="B8226856"/>
    <w:lvl w:ilvl="0" w:tplc="16A4D1E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37"/>
  </w:num>
  <w:num w:numId="3">
    <w:abstractNumId w:val="18"/>
  </w:num>
  <w:num w:numId="4">
    <w:abstractNumId w:val="15"/>
  </w:num>
  <w:num w:numId="5">
    <w:abstractNumId w:val="2"/>
  </w:num>
  <w:num w:numId="6">
    <w:abstractNumId w:val="25"/>
  </w:num>
  <w:num w:numId="7">
    <w:abstractNumId w:val="22"/>
  </w:num>
  <w:num w:numId="8">
    <w:abstractNumId w:val="13"/>
  </w:num>
  <w:num w:numId="9">
    <w:abstractNumId w:val="38"/>
  </w:num>
  <w:num w:numId="10">
    <w:abstractNumId w:val="23"/>
  </w:num>
  <w:num w:numId="11">
    <w:abstractNumId w:val="16"/>
  </w:num>
  <w:num w:numId="12">
    <w:abstractNumId w:val="34"/>
  </w:num>
  <w:num w:numId="13">
    <w:abstractNumId w:val="40"/>
  </w:num>
  <w:num w:numId="14">
    <w:abstractNumId w:val="21"/>
  </w:num>
  <w:num w:numId="15">
    <w:abstractNumId w:val="27"/>
  </w:num>
  <w:num w:numId="16">
    <w:abstractNumId w:val="17"/>
  </w:num>
  <w:num w:numId="17">
    <w:abstractNumId w:val="3"/>
  </w:num>
  <w:num w:numId="18">
    <w:abstractNumId w:val="42"/>
  </w:num>
  <w:num w:numId="19">
    <w:abstractNumId w:val="29"/>
  </w:num>
  <w:num w:numId="20">
    <w:abstractNumId w:val="35"/>
  </w:num>
  <w:num w:numId="21">
    <w:abstractNumId w:val="41"/>
  </w:num>
  <w:num w:numId="22">
    <w:abstractNumId w:val="19"/>
  </w:num>
  <w:num w:numId="23">
    <w:abstractNumId w:val="36"/>
  </w:num>
  <w:num w:numId="24">
    <w:abstractNumId w:val="14"/>
  </w:num>
  <w:num w:numId="25">
    <w:abstractNumId w:val="6"/>
  </w:num>
  <w:num w:numId="26">
    <w:abstractNumId w:val="0"/>
  </w:num>
  <w:num w:numId="27">
    <w:abstractNumId w:val="1"/>
  </w:num>
  <w:num w:numId="28">
    <w:abstractNumId w:val="20"/>
  </w:num>
  <w:num w:numId="29">
    <w:abstractNumId w:val="5"/>
  </w:num>
  <w:num w:numId="30">
    <w:abstractNumId w:val="26"/>
  </w:num>
  <w:num w:numId="31">
    <w:abstractNumId w:val="24"/>
  </w:num>
  <w:num w:numId="32">
    <w:abstractNumId w:val="11"/>
  </w:num>
  <w:num w:numId="33">
    <w:abstractNumId w:val="8"/>
  </w:num>
  <w:num w:numId="34">
    <w:abstractNumId w:val="33"/>
  </w:num>
  <w:num w:numId="35">
    <w:abstractNumId w:val="31"/>
  </w:num>
  <w:num w:numId="36">
    <w:abstractNumId w:val="28"/>
  </w:num>
  <w:num w:numId="37">
    <w:abstractNumId w:val="30"/>
  </w:num>
  <w:num w:numId="38">
    <w:abstractNumId w:val="10"/>
  </w:num>
  <w:num w:numId="39">
    <w:abstractNumId w:val="7"/>
  </w:num>
  <w:num w:numId="40">
    <w:abstractNumId w:val="32"/>
  </w:num>
  <w:num w:numId="41">
    <w:abstractNumId w:val="12"/>
  </w:num>
  <w:num w:numId="42">
    <w:abstractNumId w:val="4"/>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Formatting/>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006"/>
    <w:rsid w:val="0000213A"/>
    <w:rsid w:val="00003233"/>
    <w:rsid w:val="00011EC4"/>
    <w:rsid w:val="000243B2"/>
    <w:rsid w:val="00031A07"/>
    <w:rsid w:val="00031EA4"/>
    <w:rsid w:val="00037B62"/>
    <w:rsid w:val="00047744"/>
    <w:rsid w:val="00055327"/>
    <w:rsid w:val="0005744C"/>
    <w:rsid w:val="0006117E"/>
    <w:rsid w:val="00066342"/>
    <w:rsid w:val="0007012B"/>
    <w:rsid w:val="00070B58"/>
    <w:rsid w:val="000778EF"/>
    <w:rsid w:val="00080C3C"/>
    <w:rsid w:val="00085191"/>
    <w:rsid w:val="00086327"/>
    <w:rsid w:val="00095C3E"/>
    <w:rsid w:val="00097C34"/>
    <w:rsid w:val="00097F62"/>
    <w:rsid w:val="000A2A7E"/>
    <w:rsid w:val="000A3AF4"/>
    <w:rsid w:val="000B043A"/>
    <w:rsid w:val="000B7D5A"/>
    <w:rsid w:val="000C5355"/>
    <w:rsid w:val="000F69A9"/>
    <w:rsid w:val="000F7CAB"/>
    <w:rsid w:val="00105812"/>
    <w:rsid w:val="00121200"/>
    <w:rsid w:val="001240C8"/>
    <w:rsid w:val="00126029"/>
    <w:rsid w:val="001310EA"/>
    <w:rsid w:val="00146677"/>
    <w:rsid w:val="00146E40"/>
    <w:rsid w:val="00162D11"/>
    <w:rsid w:val="00162D1F"/>
    <w:rsid w:val="00164485"/>
    <w:rsid w:val="001659DC"/>
    <w:rsid w:val="00165BA8"/>
    <w:rsid w:val="00170BFB"/>
    <w:rsid w:val="00184DB8"/>
    <w:rsid w:val="001A4E23"/>
    <w:rsid w:val="001A6F94"/>
    <w:rsid w:val="001C1862"/>
    <w:rsid w:val="001C58D5"/>
    <w:rsid w:val="001E1E66"/>
    <w:rsid w:val="001E2313"/>
    <w:rsid w:val="001E3204"/>
    <w:rsid w:val="001E5FF7"/>
    <w:rsid w:val="001F4C0C"/>
    <w:rsid w:val="001F79E8"/>
    <w:rsid w:val="002107F0"/>
    <w:rsid w:val="0021677E"/>
    <w:rsid w:val="0022337E"/>
    <w:rsid w:val="00236895"/>
    <w:rsid w:val="0023761E"/>
    <w:rsid w:val="002377E4"/>
    <w:rsid w:val="00242759"/>
    <w:rsid w:val="00243B27"/>
    <w:rsid w:val="00247340"/>
    <w:rsid w:val="00256C1F"/>
    <w:rsid w:val="002654E7"/>
    <w:rsid w:val="0027259B"/>
    <w:rsid w:val="00272A27"/>
    <w:rsid w:val="00287B97"/>
    <w:rsid w:val="00291060"/>
    <w:rsid w:val="0029128A"/>
    <w:rsid w:val="002939E1"/>
    <w:rsid w:val="002A1C39"/>
    <w:rsid w:val="002A54B2"/>
    <w:rsid w:val="002A7F32"/>
    <w:rsid w:val="002B0254"/>
    <w:rsid w:val="002B20A9"/>
    <w:rsid w:val="002C30CE"/>
    <w:rsid w:val="002C4E10"/>
    <w:rsid w:val="002C6EF4"/>
    <w:rsid w:val="002C709C"/>
    <w:rsid w:val="002D0BDD"/>
    <w:rsid w:val="002D2E80"/>
    <w:rsid w:val="002D3967"/>
    <w:rsid w:val="002D742C"/>
    <w:rsid w:val="002E278A"/>
    <w:rsid w:val="002E399F"/>
    <w:rsid w:val="002E3E57"/>
    <w:rsid w:val="002E5E36"/>
    <w:rsid w:val="002E6600"/>
    <w:rsid w:val="00300234"/>
    <w:rsid w:val="003129EB"/>
    <w:rsid w:val="00317329"/>
    <w:rsid w:val="003211D0"/>
    <w:rsid w:val="003248B7"/>
    <w:rsid w:val="00324A85"/>
    <w:rsid w:val="00324CD7"/>
    <w:rsid w:val="00325F5F"/>
    <w:rsid w:val="003339EC"/>
    <w:rsid w:val="00333DE1"/>
    <w:rsid w:val="00343F7B"/>
    <w:rsid w:val="00362ED8"/>
    <w:rsid w:val="00367C10"/>
    <w:rsid w:val="003701CC"/>
    <w:rsid w:val="00381AB5"/>
    <w:rsid w:val="003843A7"/>
    <w:rsid w:val="00387DB3"/>
    <w:rsid w:val="003916E2"/>
    <w:rsid w:val="0039692C"/>
    <w:rsid w:val="003A00EC"/>
    <w:rsid w:val="003A183E"/>
    <w:rsid w:val="003A6A0F"/>
    <w:rsid w:val="003A7BCF"/>
    <w:rsid w:val="003B3DF7"/>
    <w:rsid w:val="003E047B"/>
    <w:rsid w:val="003E2844"/>
    <w:rsid w:val="003E39BB"/>
    <w:rsid w:val="003E4EC7"/>
    <w:rsid w:val="003E54C7"/>
    <w:rsid w:val="003F0E4E"/>
    <w:rsid w:val="00405047"/>
    <w:rsid w:val="004104AA"/>
    <w:rsid w:val="004124EB"/>
    <w:rsid w:val="004130DC"/>
    <w:rsid w:val="00421040"/>
    <w:rsid w:val="00427908"/>
    <w:rsid w:val="00427DF4"/>
    <w:rsid w:val="00441816"/>
    <w:rsid w:val="00451474"/>
    <w:rsid w:val="00451C8B"/>
    <w:rsid w:val="00452608"/>
    <w:rsid w:val="00457D14"/>
    <w:rsid w:val="004611AB"/>
    <w:rsid w:val="00466BF1"/>
    <w:rsid w:val="00475A8D"/>
    <w:rsid w:val="004764C8"/>
    <w:rsid w:val="004A17D5"/>
    <w:rsid w:val="004A520F"/>
    <w:rsid w:val="004B0612"/>
    <w:rsid w:val="004B6E2F"/>
    <w:rsid w:val="004B7B08"/>
    <w:rsid w:val="004D09CB"/>
    <w:rsid w:val="004D2826"/>
    <w:rsid w:val="004D3D4A"/>
    <w:rsid w:val="004E21F4"/>
    <w:rsid w:val="004E4072"/>
    <w:rsid w:val="004E5BEA"/>
    <w:rsid w:val="004E7AF6"/>
    <w:rsid w:val="004F39FB"/>
    <w:rsid w:val="004F7045"/>
    <w:rsid w:val="00507F16"/>
    <w:rsid w:val="00514D5F"/>
    <w:rsid w:val="00517006"/>
    <w:rsid w:val="005241D5"/>
    <w:rsid w:val="005349BF"/>
    <w:rsid w:val="00543E98"/>
    <w:rsid w:val="0055172D"/>
    <w:rsid w:val="005523BA"/>
    <w:rsid w:val="005546B8"/>
    <w:rsid w:val="00562165"/>
    <w:rsid w:val="00565491"/>
    <w:rsid w:val="00577BDB"/>
    <w:rsid w:val="00583F05"/>
    <w:rsid w:val="005A3EBF"/>
    <w:rsid w:val="005B0BEA"/>
    <w:rsid w:val="005B4558"/>
    <w:rsid w:val="005E38FC"/>
    <w:rsid w:val="005E6084"/>
    <w:rsid w:val="005E614D"/>
    <w:rsid w:val="005F1890"/>
    <w:rsid w:val="005F28CA"/>
    <w:rsid w:val="005F2DB6"/>
    <w:rsid w:val="005F4AD2"/>
    <w:rsid w:val="005F56A2"/>
    <w:rsid w:val="006049D7"/>
    <w:rsid w:val="00612BAB"/>
    <w:rsid w:val="0061492B"/>
    <w:rsid w:val="00620064"/>
    <w:rsid w:val="006246C6"/>
    <w:rsid w:val="00634545"/>
    <w:rsid w:val="0064167B"/>
    <w:rsid w:val="00645875"/>
    <w:rsid w:val="00645E28"/>
    <w:rsid w:val="006506B9"/>
    <w:rsid w:val="00650AC7"/>
    <w:rsid w:val="0065133B"/>
    <w:rsid w:val="00672D5F"/>
    <w:rsid w:val="00674B6F"/>
    <w:rsid w:val="00683E5D"/>
    <w:rsid w:val="00691BAD"/>
    <w:rsid w:val="006936C8"/>
    <w:rsid w:val="006A5AE3"/>
    <w:rsid w:val="006A776D"/>
    <w:rsid w:val="006B3E7E"/>
    <w:rsid w:val="006B5F83"/>
    <w:rsid w:val="006B6C1E"/>
    <w:rsid w:val="006C1C17"/>
    <w:rsid w:val="006C28B8"/>
    <w:rsid w:val="006C5304"/>
    <w:rsid w:val="006C727C"/>
    <w:rsid w:val="006D27E4"/>
    <w:rsid w:val="006D50C5"/>
    <w:rsid w:val="006D5F17"/>
    <w:rsid w:val="006E24C9"/>
    <w:rsid w:val="006E4F7E"/>
    <w:rsid w:val="006E5669"/>
    <w:rsid w:val="006F2A28"/>
    <w:rsid w:val="006F4FEA"/>
    <w:rsid w:val="006F77E0"/>
    <w:rsid w:val="007037B1"/>
    <w:rsid w:val="00704F9C"/>
    <w:rsid w:val="00707BD2"/>
    <w:rsid w:val="00711BCE"/>
    <w:rsid w:val="007144D2"/>
    <w:rsid w:val="007244F7"/>
    <w:rsid w:val="0072638A"/>
    <w:rsid w:val="00745AAF"/>
    <w:rsid w:val="00746D9E"/>
    <w:rsid w:val="00752546"/>
    <w:rsid w:val="00754CAD"/>
    <w:rsid w:val="00764C72"/>
    <w:rsid w:val="0077215A"/>
    <w:rsid w:val="00781E79"/>
    <w:rsid w:val="007A4A1D"/>
    <w:rsid w:val="007B7549"/>
    <w:rsid w:val="007C1DBA"/>
    <w:rsid w:val="007C2FDD"/>
    <w:rsid w:val="007C5B38"/>
    <w:rsid w:val="007C689F"/>
    <w:rsid w:val="007D494A"/>
    <w:rsid w:val="007D4A1B"/>
    <w:rsid w:val="007F7374"/>
    <w:rsid w:val="008032F0"/>
    <w:rsid w:val="00820411"/>
    <w:rsid w:val="00835125"/>
    <w:rsid w:val="00841DD7"/>
    <w:rsid w:val="008510E0"/>
    <w:rsid w:val="00851F99"/>
    <w:rsid w:val="0086334A"/>
    <w:rsid w:val="008741A5"/>
    <w:rsid w:val="00886A67"/>
    <w:rsid w:val="008878CE"/>
    <w:rsid w:val="00887D3D"/>
    <w:rsid w:val="008A1C72"/>
    <w:rsid w:val="008A6865"/>
    <w:rsid w:val="008B0993"/>
    <w:rsid w:val="008B0B84"/>
    <w:rsid w:val="008B0F42"/>
    <w:rsid w:val="008B47A2"/>
    <w:rsid w:val="008B5975"/>
    <w:rsid w:val="008C058A"/>
    <w:rsid w:val="008C582D"/>
    <w:rsid w:val="008C714F"/>
    <w:rsid w:val="008D4F70"/>
    <w:rsid w:val="008E7FF6"/>
    <w:rsid w:val="008F7716"/>
    <w:rsid w:val="00900450"/>
    <w:rsid w:val="0090171B"/>
    <w:rsid w:val="0090312B"/>
    <w:rsid w:val="009041A3"/>
    <w:rsid w:val="00906852"/>
    <w:rsid w:val="00924555"/>
    <w:rsid w:val="00931227"/>
    <w:rsid w:val="00935388"/>
    <w:rsid w:val="00945F90"/>
    <w:rsid w:val="00946C98"/>
    <w:rsid w:val="009639CC"/>
    <w:rsid w:val="00973C8B"/>
    <w:rsid w:val="00975D00"/>
    <w:rsid w:val="009803A7"/>
    <w:rsid w:val="0098228A"/>
    <w:rsid w:val="0099049B"/>
    <w:rsid w:val="00991808"/>
    <w:rsid w:val="00993489"/>
    <w:rsid w:val="009A0584"/>
    <w:rsid w:val="009A7F42"/>
    <w:rsid w:val="009D128E"/>
    <w:rsid w:val="009E2204"/>
    <w:rsid w:val="009E4B3B"/>
    <w:rsid w:val="009E7CE8"/>
    <w:rsid w:val="009F29DC"/>
    <w:rsid w:val="009F2FCB"/>
    <w:rsid w:val="009F75F2"/>
    <w:rsid w:val="00A00F15"/>
    <w:rsid w:val="00A06B78"/>
    <w:rsid w:val="00A13E5E"/>
    <w:rsid w:val="00A1466B"/>
    <w:rsid w:val="00A14F5B"/>
    <w:rsid w:val="00A17951"/>
    <w:rsid w:val="00A25381"/>
    <w:rsid w:val="00A27EA9"/>
    <w:rsid w:val="00A31497"/>
    <w:rsid w:val="00A33CFA"/>
    <w:rsid w:val="00A37538"/>
    <w:rsid w:val="00A475FC"/>
    <w:rsid w:val="00A57EC7"/>
    <w:rsid w:val="00A62B1F"/>
    <w:rsid w:val="00A62BD2"/>
    <w:rsid w:val="00A82BA7"/>
    <w:rsid w:val="00A83A11"/>
    <w:rsid w:val="00A87F48"/>
    <w:rsid w:val="00A9500B"/>
    <w:rsid w:val="00A959CC"/>
    <w:rsid w:val="00AA0F21"/>
    <w:rsid w:val="00AA3707"/>
    <w:rsid w:val="00AB75FF"/>
    <w:rsid w:val="00AC2849"/>
    <w:rsid w:val="00AC4EBC"/>
    <w:rsid w:val="00AD3BFD"/>
    <w:rsid w:val="00AE054C"/>
    <w:rsid w:val="00AE373C"/>
    <w:rsid w:val="00AE73C3"/>
    <w:rsid w:val="00AF4573"/>
    <w:rsid w:val="00AF575E"/>
    <w:rsid w:val="00AF793C"/>
    <w:rsid w:val="00B01F22"/>
    <w:rsid w:val="00B064A9"/>
    <w:rsid w:val="00B07868"/>
    <w:rsid w:val="00B15C18"/>
    <w:rsid w:val="00B2051F"/>
    <w:rsid w:val="00B212FA"/>
    <w:rsid w:val="00B22F30"/>
    <w:rsid w:val="00B237EF"/>
    <w:rsid w:val="00B34456"/>
    <w:rsid w:val="00B5470B"/>
    <w:rsid w:val="00B5724C"/>
    <w:rsid w:val="00B64AD3"/>
    <w:rsid w:val="00B71DE2"/>
    <w:rsid w:val="00B7553C"/>
    <w:rsid w:val="00B75F13"/>
    <w:rsid w:val="00B845D6"/>
    <w:rsid w:val="00B93187"/>
    <w:rsid w:val="00B94D5F"/>
    <w:rsid w:val="00BA4306"/>
    <w:rsid w:val="00BB3DC2"/>
    <w:rsid w:val="00BB52F3"/>
    <w:rsid w:val="00BB531F"/>
    <w:rsid w:val="00BC06FD"/>
    <w:rsid w:val="00BC3636"/>
    <w:rsid w:val="00BC680D"/>
    <w:rsid w:val="00BC6C80"/>
    <w:rsid w:val="00BD0BC7"/>
    <w:rsid w:val="00BF1D2F"/>
    <w:rsid w:val="00BF4441"/>
    <w:rsid w:val="00C0370D"/>
    <w:rsid w:val="00C05465"/>
    <w:rsid w:val="00C054A3"/>
    <w:rsid w:val="00C12FA1"/>
    <w:rsid w:val="00C23E04"/>
    <w:rsid w:val="00C314F1"/>
    <w:rsid w:val="00C33EC3"/>
    <w:rsid w:val="00C345C3"/>
    <w:rsid w:val="00C42394"/>
    <w:rsid w:val="00C455C8"/>
    <w:rsid w:val="00C45E65"/>
    <w:rsid w:val="00C51BD7"/>
    <w:rsid w:val="00C61DC8"/>
    <w:rsid w:val="00C6662A"/>
    <w:rsid w:val="00C761F5"/>
    <w:rsid w:val="00C773B9"/>
    <w:rsid w:val="00CB127B"/>
    <w:rsid w:val="00CB3866"/>
    <w:rsid w:val="00CD29D8"/>
    <w:rsid w:val="00CD4DAC"/>
    <w:rsid w:val="00CD7926"/>
    <w:rsid w:val="00CE02BE"/>
    <w:rsid w:val="00CE1706"/>
    <w:rsid w:val="00CE4564"/>
    <w:rsid w:val="00CE7858"/>
    <w:rsid w:val="00CF17F1"/>
    <w:rsid w:val="00CF5544"/>
    <w:rsid w:val="00D060C1"/>
    <w:rsid w:val="00D15277"/>
    <w:rsid w:val="00D3037F"/>
    <w:rsid w:val="00D35383"/>
    <w:rsid w:val="00D41CE3"/>
    <w:rsid w:val="00D50076"/>
    <w:rsid w:val="00D6014C"/>
    <w:rsid w:val="00D6056C"/>
    <w:rsid w:val="00D65A0C"/>
    <w:rsid w:val="00D73ADE"/>
    <w:rsid w:val="00D82210"/>
    <w:rsid w:val="00D86457"/>
    <w:rsid w:val="00D86EAA"/>
    <w:rsid w:val="00D9261F"/>
    <w:rsid w:val="00D9686E"/>
    <w:rsid w:val="00D97D59"/>
    <w:rsid w:val="00DA07A7"/>
    <w:rsid w:val="00DA1B3D"/>
    <w:rsid w:val="00DA1BD3"/>
    <w:rsid w:val="00DA71FB"/>
    <w:rsid w:val="00DB2116"/>
    <w:rsid w:val="00DB536B"/>
    <w:rsid w:val="00DC72DC"/>
    <w:rsid w:val="00DF4991"/>
    <w:rsid w:val="00E0464D"/>
    <w:rsid w:val="00E05B62"/>
    <w:rsid w:val="00E07955"/>
    <w:rsid w:val="00E21866"/>
    <w:rsid w:val="00E33427"/>
    <w:rsid w:val="00E33D58"/>
    <w:rsid w:val="00E3478D"/>
    <w:rsid w:val="00E37128"/>
    <w:rsid w:val="00E41AF0"/>
    <w:rsid w:val="00E422C4"/>
    <w:rsid w:val="00E53AC9"/>
    <w:rsid w:val="00E56740"/>
    <w:rsid w:val="00E56E29"/>
    <w:rsid w:val="00E644CD"/>
    <w:rsid w:val="00E65B2A"/>
    <w:rsid w:val="00E66E6E"/>
    <w:rsid w:val="00E67928"/>
    <w:rsid w:val="00E70241"/>
    <w:rsid w:val="00E76C0C"/>
    <w:rsid w:val="00E8371A"/>
    <w:rsid w:val="00E84190"/>
    <w:rsid w:val="00E86B0B"/>
    <w:rsid w:val="00E90C62"/>
    <w:rsid w:val="00E94153"/>
    <w:rsid w:val="00EA7548"/>
    <w:rsid w:val="00EB4337"/>
    <w:rsid w:val="00EC6647"/>
    <w:rsid w:val="00EC6DDA"/>
    <w:rsid w:val="00ED71B9"/>
    <w:rsid w:val="00EE34F2"/>
    <w:rsid w:val="00EF3E2B"/>
    <w:rsid w:val="00F03ECB"/>
    <w:rsid w:val="00F05BA4"/>
    <w:rsid w:val="00F111F5"/>
    <w:rsid w:val="00F152AB"/>
    <w:rsid w:val="00F233B6"/>
    <w:rsid w:val="00F31183"/>
    <w:rsid w:val="00F41AA7"/>
    <w:rsid w:val="00F51F8D"/>
    <w:rsid w:val="00F52434"/>
    <w:rsid w:val="00F524BD"/>
    <w:rsid w:val="00F651D8"/>
    <w:rsid w:val="00F70046"/>
    <w:rsid w:val="00F71E49"/>
    <w:rsid w:val="00F74526"/>
    <w:rsid w:val="00F8476B"/>
    <w:rsid w:val="00F86D4F"/>
    <w:rsid w:val="00F87B09"/>
    <w:rsid w:val="00F94F9D"/>
    <w:rsid w:val="00FA3B4B"/>
    <w:rsid w:val="00FB069E"/>
    <w:rsid w:val="00FB0768"/>
    <w:rsid w:val="00FB2810"/>
    <w:rsid w:val="00FC73C1"/>
    <w:rsid w:val="00FD0BFC"/>
    <w:rsid w:val="00FD2B3A"/>
    <w:rsid w:val="00FD338B"/>
    <w:rsid w:val="00FE18CA"/>
    <w:rsid w:val="00FE37AB"/>
    <w:rsid w:val="00FF7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3F29F"/>
  <w15:docId w15:val="{B8004E01-13CF-44B4-BB22-F189812A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beforeLines="50" w:afterLines="50" w:line="440" w:lineRule="exac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C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212F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semiHidden/>
    <w:rsid w:val="00B212FA"/>
    <w:rPr>
      <w:sz w:val="18"/>
      <w:szCs w:val="18"/>
    </w:rPr>
  </w:style>
  <w:style w:type="paragraph" w:styleId="a5">
    <w:name w:val="footer"/>
    <w:basedOn w:val="a"/>
    <w:link w:val="a6"/>
    <w:uiPriority w:val="99"/>
    <w:unhideWhenUsed/>
    <w:rsid w:val="00B212F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B212FA"/>
    <w:rPr>
      <w:sz w:val="18"/>
      <w:szCs w:val="18"/>
    </w:rPr>
  </w:style>
  <w:style w:type="paragraph" w:styleId="a7">
    <w:name w:val="Balloon Text"/>
    <w:basedOn w:val="a"/>
    <w:link w:val="a8"/>
    <w:uiPriority w:val="99"/>
    <w:semiHidden/>
    <w:unhideWhenUsed/>
    <w:rsid w:val="00C455C8"/>
    <w:pPr>
      <w:spacing w:line="240" w:lineRule="auto"/>
    </w:pPr>
    <w:rPr>
      <w:sz w:val="18"/>
      <w:szCs w:val="18"/>
    </w:rPr>
  </w:style>
  <w:style w:type="character" w:customStyle="1" w:styleId="a8">
    <w:name w:val="批注框文本 字符"/>
    <w:basedOn w:val="a0"/>
    <w:link w:val="a7"/>
    <w:uiPriority w:val="99"/>
    <w:semiHidden/>
    <w:rsid w:val="00C455C8"/>
    <w:rPr>
      <w:sz w:val="18"/>
      <w:szCs w:val="18"/>
    </w:rPr>
  </w:style>
  <w:style w:type="paragraph" w:styleId="a9">
    <w:name w:val="List Paragraph"/>
    <w:basedOn w:val="a"/>
    <w:uiPriority w:val="34"/>
    <w:qFormat/>
    <w:rsid w:val="00565491"/>
    <w:pPr>
      <w:ind w:firstLineChars="200" w:firstLine="420"/>
    </w:pPr>
  </w:style>
  <w:style w:type="character" w:styleId="aa">
    <w:name w:val="annotation reference"/>
    <w:basedOn w:val="a0"/>
    <w:uiPriority w:val="99"/>
    <w:semiHidden/>
    <w:unhideWhenUsed/>
    <w:rsid w:val="00243B27"/>
    <w:rPr>
      <w:sz w:val="21"/>
      <w:szCs w:val="21"/>
    </w:rPr>
  </w:style>
  <w:style w:type="paragraph" w:styleId="ab">
    <w:name w:val="annotation text"/>
    <w:basedOn w:val="a"/>
    <w:link w:val="ac"/>
    <w:uiPriority w:val="99"/>
    <w:semiHidden/>
    <w:unhideWhenUsed/>
    <w:rsid w:val="00243B27"/>
    <w:pPr>
      <w:jc w:val="left"/>
    </w:pPr>
  </w:style>
  <w:style w:type="character" w:customStyle="1" w:styleId="ac">
    <w:name w:val="批注文字 字符"/>
    <w:basedOn w:val="a0"/>
    <w:link w:val="ab"/>
    <w:uiPriority w:val="99"/>
    <w:semiHidden/>
    <w:rsid w:val="00243B27"/>
  </w:style>
  <w:style w:type="paragraph" w:styleId="ad">
    <w:name w:val="annotation subject"/>
    <w:basedOn w:val="ab"/>
    <w:next w:val="ab"/>
    <w:link w:val="ae"/>
    <w:uiPriority w:val="99"/>
    <w:semiHidden/>
    <w:unhideWhenUsed/>
    <w:rsid w:val="00243B27"/>
    <w:rPr>
      <w:b/>
      <w:bCs/>
    </w:rPr>
  </w:style>
  <w:style w:type="character" w:customStyle="1" w:styleId="ae">
    <w:name w:val="批注主题 字符"/>
    <w:basedOn w:val="ac"/>
    <w:link w:val="ad"/>
    <w:uiPriority w:val="99"/>
    <w:semiHidden/>
    <w:rsid w:val="00243B27"/>
    <w:rPr>
      <w:b/>
      <w:bCs/>
    </w:rPr>
  </w:style>
  <w:style w:type="paragraph" w:styleId="af">
    <w:name w:val="Title"/>
    <w:basedOn w:val="a"/>
    <w:next w:val="a"/>
    <w:link w:val="af0"/>
    <w:uiPriority w:val="10"/>
    <w:qFormat/>
    <w:rsid w:val="0039692C"/>
    <w:pPr>
      <w:spacing w:before="240" w:after="60"/>
      <w:jc w:val="center"/>
      <w:outlineLvl w:val="0"/>
    </w:pPr>
    <w:rPr>
      <w:rFonts w:asciiTheme="majorHAnsi" w:eastAsia="宋体" w:hAnsiTheme="majorHAnsi" w:cstheme="majorBidi"/>
      <w:b/>
      <w:bCs/>
      <w:sz w:val="32"/>
      <w:szCs w:val="32"/>
    </w:rPr>
  </w:style>
  <w:style w:type="character" w:customStyle="1" w:styleId="af0">
    <w:name w:val="标题 字符"/>
    <w:basedOn w:val="a0"/>
    <w:link w:val="af"/>
    <w:uiPriority w:val="10"/>
    <w:rsid w:val="0039692C"/>
    <w:rPr>
      <w:rFonts w:asciiTheme="majorHAnsi" w:eastAsia="宋体" w:hAnsiTheme="majorHAnsi" w:cstheme="majorBidi"/>
      <w:b/>
      <w:bCs/>
      <w:sz w:val="32"/>
      <w:szCs w:val="32"/>
    </w:rPr>
  </w:style>
  <w:style w:type="paragraph" w:styleId="af1">
    <w:name w:val="Revision"/>
    <w:hidden/>
    <w:uiPriority w:val="99"/>
    <w:semiHidden/>
    <w:rsid w:val="006C727C"/>
    <w:pPr>
      <w:spacing w:beforeLines="0" w:afterLines="0" w:line="240" w:lineRule="auto"/>
      <w:jc w:val="left"/>
    </w:pPr>
  </w:style>
  <w:style w:type="character" w:styleId="af2">
    <w:name w:val="Placeholder Text"/>
    <w:basedOn w:val="a0"/>
    <w:uiPriority w:val="99"/>
    <w:semiHidden/>
    <w:rsid w:val="00CB3866"/>
    <w:rPr>
      <w:color w:val="808080"/>
    </w:rPr>
  </w:style>
  <w:style w:type="table" w:styleId="af3">
    <w:name w:val="Table Grid"/>
    <w:basedOn w:val="a1"/>
    <w:uiPriority w:val="59"/>
    <w:rsid w:val="00165B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7994">
      <w:bodyDiv w:val="1"/>
      <w:marLeft w:val="0"/>
      <w:marRight w:val="0"/>
      <w:marTop w:val="0"/>
      <w:marBottom w:val="0"/>
      <w:divBdr>
        <w:top w:val="none" w:sz="0" w:space="0" w:color="auto"/>
        <w:left w:val="none" w:sz="0" w:space="0" w:color="auto"/>
        <w:bottom w:val="none" w:sz="0" w:space="0" w:color="auto"/>
        <w:right w:val="none" w:sz="0" w:space="0" w:color="auto"/>
      </w:divBdr>
    </w:div>
    <w:div w:id="253519569">
      <w:bodyDiv w:val="1"/>
      <w:marLeft w:val="0"/>
      <w:marRight w:val="0"/>
      <w:marTop w:val="0"/>
      <w:marBottom w:val="0"/>
      <w:divBdr>
        <w:top w:val="none" w:sz="0" w:space="0" w:color="auto"/>
        <w:left w:val="none" w:sz="0" w:space="0" w:color="auto"/>
        <w:bottom w:val="none" w:sz="0" w:space="0" w:color="auto"/>
        <w:right w:val="none" w:sz="0" w:space="0" w:color="auto"/>
      </w:divBdr>
    </w:div>
    <w:div w:id="951672074">
      <w:bodyDiv w:val="1"/>
      <w:marLeft w:val="0"/>
      <w:marRight w:val="0"/>
      <w:marTop w:val="0"/>
      <w:marBottom w:val="0"/>
      <w:divBdr>
        <w:top w:val="none" w:sz="0" w:space="0" w:color="auto"/>
        <w:left w:val="none" w:sz="0" w:space="0" w:color="auto"/>
        <w:bottom w:val="none" w:sz="0" w:space="0" w:color="auto"/>
        <w:right w:val="none" w:sz="0" w:space="0" w:color="auto"/>
      </w:divBdr>
    </w:div>
    <w:div w:id="1093824492">
      <w:bodyDiv w:val="1"/>
      <w:marLeft w:val="0"/>
      <w:marRight w:val="0"/>
      <w:marTop w:val="0"/>
      <w:marBottom w:val="0"/>
      <w:divBdr>
        <w:top w:val="none" w:sz="0" w:space="0" w:color="auto"/>
        <w:left w:val="none" w:sz="0" w:space="0" w:color="auto"/>
        <w:bottom w:val="none" w:sz="0" w:space="0" w:color="auto"/>
        <w:right w:val="none" w:sz="0" w:space="0" w:color="auto"/>
      </w:divBdr>
    </w:div>
    <w:div w:id="1153065254">
      <w:bodyDiv w:val="1"/>
      <w:marLeft w:val="0"/>
      <w:marRight w:val="0"/>
      <w:marTop w:val="0"/>
      <w:marBottom w:val="0"/>
      <w:divBdr>
        <w:top w:val="none" w:sz="0" w:space="0" w:color="auto"/>
        <w:left w:val="none" w:sz="0" w:space="0" w:color="auto"/>
        <w:bottom w:val="none" w:sz="0" w:space="0" w:color="auto"/>
        <w:right w:val="none" w:sz="0" w:space="0" w:color="auto"/>
      </w:divBdr>
    </w:div>
    <w:div w:id="1184515436">
      <w:bodyDiv w:val="1"/>
      <w:marLeft w:val="0"/>
      <w:marRight w:val="0"/>
      <w:marTop w:val="0"/>
      <w:marBottom w:val="0"/>
      <w:divBdr>
        <w:top w:val="none" w:sz="0" w:space="0" w:color="auto"/>
        <w:left w:val="none" w:sz="0" w:space="0" w:color="auto"/>
        <w:bottom w:val="none" w:sz="0" w:space="0" w:color="auto"/>
        <w:right w:val="none" w:sz="0" w:space="0" w:color="auto"/>
      </w:divBdr>
    </w:div>
    <w:div w:id="1925411266">
      <w:bodyDiv w:val="1"/>
      <w:marLeft w:val="0"/>
      <w:marRight w:val="0"/>
      <w:marTop w:val="0"/>
      <w:marBottom w:val="0"/>
      <w:divBdr>
        <w:top w:val="none" w:sz="0" w:space="0" w:color="auto"/>
        <w:left w:val="none" w:sz="0" w:space="0" w:color="auto"/>
        <w:bottom w:val="none" w:sz="0" w:space="0" w:color="auto"/>
        <w:right w:val="none" w:sz="0" w:space="0" w:color="auto"/>
      </w:divBdr>
    </w:div>
    <w:div w:id="1939096461">
      <w:bodyDiv w:val="1"/>
      <w:marLeft w:val="0"/>
      <w:marRight w:val="0"/>
      <w:marTop w:val="0"/>
      <w:marBottom w:val="0"/>
      <w:divBdr>
        <w:top w:val="none" w:sz="0" w:space="0" w:color="auto"/>
        <w:left w:val="none" w:sz="0" w:space="0" w:color="auto"/>
        <w:bottom w:val="none" w:sz="0" w:space="0" w:color="auto"/>
        <w:right w:val="none" w:sz="0" w:space="0" w:color="auto"/>
      </w:divBdr>
    </w:div>
    <w:div w:id="199749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常规"/>
          <w:gallery w:val="placeholder"/>
        </w:category>
        <w:types>
          <w:type w:val="bbPlcHdr"/>
        </w:types>
        <w:behaviors>
          <w:behavior w:val="content"/>
        </w:behaviors>
        <w:guid w:val="{614F1857-647A-4E16-96E0-5BB3D75EF5C4}"/>
      </w:docPartPr>
      <w:docPartBody>
        <w:p w:rsidR="00795B66" w:rsidRDefault="00466DAC">
          <w:r w:rsidRPr="00A74838">
            <w:rPr>
              <w:rStyle w:val="a3"/>
              <w:rFonts w:hint="eastAsia"/>
            </w:rPr>
            <w:t>单击或点击此处输入文字。</w:t>
          </w:r>
        </w:p>
      </w:docPartBody>
    </w:docPart>
    <w:docPart>
      <w:docPartPr>
        <w:name w:val="67E5CECB001A47DB8D2B3B81B7C7D960"/>
        <w:category>
          <w:name w:val="常规"/>
          <w:gallery w:val="placeholder"/>
        </w:category>
        <w:types>
          <w:type w:val="bbPlcHdr"/>
        </w:types>
        <w:behaviors>
          <w:behavior w:val="content"/>
        </w:behaviors>
        <w:guid w:val="{A5C527C9-35C7-49CB-8ADB-60774B6D0E16}"/>
      </w:docPartPr>
      <w:docPartBody>
        <w:p w:rsidR="001B4ADC" w:rsidRDefault="00795B66" w:rsidP="00795B66">
          <w:pPr>
            <w:pStyle w:val="67E5CECB001A47DB8D2B3B81B7C7D960"/>
          </w:pPr>
          <w:r>
            <w:rPr>
              <w:rStyle w:val="a3"/>
              <w:rFonts w:hint="eastAsia"/>
            </w:rPr>
            <w:t>单击或点击此处输入文字。</w:t>
          </w:r>
        </w:p>
      </w:docPartBody>
    </w:docPart>
    <w:docPart>
      <w:docPartPr>
        <w:name w:val="9643957138674B34BC390C1B05880428"/>
        <w:category>
          <w:name w:val="常规"/>
          <w:gallery w:val="placeholder"/>
        </w:category>
        <w:types>
          <w:type w:val="bbPlcHdr"/>
        </w:types>
        <w:behaviors>
          <w:behavior w:val="content"/>
        </w:behaviors>
        <w:guid w:val="{5C4C4983-0C34-4985-8E9A-58BB880E5EE0}"/>
      </w:docPartPr>
      <w:docPartBody>
        <w:p w:rsidR="00F339BF" w:rsidRDefault="00562C47" w:rsidP="00562C47">
          <w:pPr>
            <w:pStyle w:val="9643957138674B34BC390C1B05880428"/>
          </w:pPr>
          <w:r w:rsidRPr="00A74838">
            <w:rPr>
              <w:rStyle w:val="a3"/>
              <w:rFonts w:hint="eastAsia"/>
            </w:rPr>
            <w:t>单击或点击此处输入文字。</w:t>
          </w:r>
        </w:p>
      </w:docPartBody>
    </w:docPart>
    <w:docPart>
      <w:docPartPr>
        <w:name w:val="FDD744FF639945CEA99E20C7F794529B"/>
        <w:category>
          <w:name w:val="常规"/>
          <w:gallery w:val="placeholder"/>
        </w:category>
        <w:types>
          <w:type w:val="bbPlcHdr"/>
        </w:types>
        <w:behaviors>
          <w:behavior w:val="content"/>
        </w:behaviors>
        <w:guid w:val="{3A73EE1A-B924-42E6-8278-E37547CCBFBF}"/>
      </w:docPartPr>
      <w:docPartBody>
        <w:p w:rsidR="00175BD9" w:rsidRDefault="00234FA2" w:rsidP="00234FA2">
          <w:pPr>
            <w:pStyle w:val="FDD744FF639945CEA99E20C7F794529B"/>
          </w:pPr>
          <w:r w:rsidRPr="00A74838">
            <w:rPr>
              <w:rStyle w:val="a3"/>
              <w:rFonts w:hint="eastAsia"/>
            </w:rPr>
            <w:t>单击或点击此处输入文字。</w:t>
          </w:r>
        </w:p>
      </w:docPartBody>
    </w:docPart>
    <w:docPart>
      <w:docPartPr>
        <w:name w:val="8FEFD0B9EF53431EB116CECB643C7AAD"/>
        <w:category>
          <w:name w:val="常规"/>
          <w:gallery w:val="placeholder"/>
        </w:category>
        <w:types>
          <w:type w:val="bbPlcHdr"/>
        </w:types>
        <w:behaviors>
          <w:behavior w:val="content"/>
        </w:behaviors>
        <w:guid w:val="{E6ABA6CD-64D0-4757-8FD0-F5C695AC83C4}"/>
      </w:docPartPr>
      <w:docPartBody>
        <w:p w:rsidR="00175BD9" w:rsidRDefault="00234FA2" w:rsidP="00234FA2">
          <w:pPr>
            <w:pStyle w:val="8FEFD0B9EF53431EB116CECB643C7AAD"/>
          </w:pPr>
          <w:r w:rsidRPr="00A74838">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YaHei">
    <w:altName w:val="方正舒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DAC"/>
    <w:rsid w:val="00175BD9"/>
    <w:rsid w:val="001B0AE6"/>
    <w:rsid w:val="001B4ADC"/>
    <w:rsid w:val="00234FA2"/>
    <w:rsid w:val="003E05CD"/>
    <w:rsid w:val="00425818"/>
    <w:rsid w:val="00466DAC"/>
    <w:rsid w:val="005006D4"/>
    <w:rsid w:val="00562C47"/>
    <w:rsid w:val="005711AF"/>
    <w:rsid w:val="00596117"/>
    <w:rsid w:val="005C2E09"/>
    <w:rsid w:val="005E6AA1"/>
    <w:rsid w:val="006312E8"/>
    <w:rsid w:val="006315A2"/>
    <w:rsid w:val="006E7B0E"/>
    <w:rsid w:val="00743D3F"/>
    <w:rsid w:val="00756729"/>
    <w:rsid w:val="00795B66"/>
    <w:rsid w:val="008B039B"/>
    <w:rsid w:val="00961F9A"/>
    <w:rsid w:val="00A7768E"/>
    <w:rsid w:val="00B42D28"/>
    <w:rsid w:val="00B73142"/>
    <w:rsid w:val="00BA3D92"/>
    <w:rsid w:val="00BC1F21"/>
    <w:rsid w:val="00C23E83"/>
    <w:rsid w:val="00D87DAF"/>
    <w:rsid w:val="00D9305D"/>
    <w:rsid w:val="00DB3FCE"/>
    <w:rsid w:val="00DE304D"/>
    <w:rsid w:val="00F339BF"/>
    <w:rsid w:val="00F86272"/>
    <w:rsid w:val="00FD7004"/>
    <w:rsid w:val="00FF3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4FA2"/>
  </w:style>
  <w:style w:type="paragraph" w:customStyle="1" w:styleId="67E5CECB001A47DB8D2B3B81B7C7D960">
    <w:name w:val="67E5CECB001A47DB8D2B3B81B7C7D960"/>
    <w:rsid w:val="00795B66"/>
    <w:pPr>
      <w:widowControl w:val="0"/>
      <w:jc w:val="both"/>
    </w:pPr>
  </w:style>
  <w:style w:type="paragraph" w:customStyle="1" w:styleId="9643957138674B34BC390C1B05880428">
    <w:name w:val="9643957138674B34BC390C1B05880428"/>
    <w:rsid w:val="00562C47"/>
    <w:pPr>
      <w:widowControl w:val="0"/>
      <w:jc w:val="both"/>
    </w:pPr>
  </w:style>
  <w:style w:type="paragraph" w:customStyle="1" w:styleId="2646E176EF7B48FE9F13E5B5F7C2D0D6">
    <w:name w:val="2646E176EF7B48FE9F13E5B5F7C2D0D6"/>
    <w:rsid w:val="00F86272"/>
    <w:pPr>
      <w:widowControl w:val="0"/>
      <w:jc w:val="both"/>
    </w:pPr>
  </w:style>
  <w:style w:type="paragraph" w:customStyle="1" w:styleId="FDD744FF639945CEA99E20C7F794529B">
    <w:name w:val="FDD744FF639945CEA99E20C7F794529B"/>
    <w:rsid w:val="00234FA2"/>
    <w:pPr>
      <w:widowControl w:val="0"/>
      <w:jc w:val="both"/>
    </w:pPr>
  </w:style>
  <w:style w:type="paragraph" w:customStyle="1" w:styleId="6AB93EA4CA764854945AED677EEAB197">
    <w:name w:val="6AB93EA4CA764854945AED677EEAB197"/>
    <w:rsid w:val="00234FA2"/>
    <w:pPr>
      <w:widowControl w:val="0"/>
      <w:jc w:val="both"/>
    </w:pPr>
  </w:style>
  <w:style w:type="paragraph" w:customStyle="1" w:styleId="8FEFD0B9EF53431EB116CECB643C7AAD">
    <w:name w:val="8FEFD0B9EF53431EB116CECB643C7AAD"/>
    <w:rsid w:val="00234FA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26AF1-9CE0-4810-836D-73FCF99B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707</Words>
  <Characters>4031</Characters>
  <Application>Microsoft Office Word</Application>
  <DocSecurity>0</DocSecurity>
  <Lines>33</Lines>
  <Paragraphs>9</Paragraphs>
  <ScaleCrop>false</ScaleCrop>
  <Company>微软中国</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廖经友</dc:creator>
  <cp:lastModifiedBy>Administrator</cp:lastModifiedBy>
  <cp:revision>4</cp:revision>
  <cp:lastPrinted>2016-11-11T08:34:00Z</cp:lastPrinted>
  <dcterms:created xsi:type="dcterms:W3CDTF">2024-08-12T02:32:00Z</dcterms:created>
  <dcterms:modified xsi:type="dcterms:W3CDTF">2024-08-12T02:44:00Z</dcterms:modified>
</cp:coreProperties>
</file>