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0" w:rsidRDefault="000F096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 w:hint="eastAsia"/>
          <w:b/>
          <w:sz w:val="32"/>
          <w:szCs w:val="28"/>
        </w:rPr>
        <w:t>2</w:t>
      </w:r>
      <w:r>
        <w:rPr>
          <w:rFonts w:ascii="Times New Roman" w:hAnsi="Times New Roman" w:cs="Times New Roman"/>
          <w:b/>
          <w:sz w:val="32"/>
          <w:szCs w:val="28"/>
        </w:rPr>
        <w:t>3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年中国科学院大学国际</w:t>
      </w:r>
      <w:r w:rsidR="00D36DD1">
        <w:rPr>
          <w:rFonts w:ascii="Times New Roman" w:hAnsi="Times New Roman" w:cs="Times New Roman"/>
          <w:b/>
          <w:sz w:val="32"/>
          <w:szCs w:val="28"/>
        </w:rPr>
        <w:t>学生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:rsidR="00B34E40" w:rsidRDefault="00B34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E40" w:rsidRDefault="00D36DD1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简介</w:t>
      </w:r>
    </w:p>
    <w:p w:rsidR="00B34E40" w:rsidRDefault="00D36DD1">
      <w:pPr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中国科学院大学（简称</w:t>
      </w:r>
      <w:r>
        <w:rPr>
          <w:rFonts w:ascii="Times New Roman" w:hAnsi="Times New Roman" w:cs="Times New Roman"/>
          <w:sz w:val="24"/>
          <w:szCs w:val="24"/>
        </w:rPr>
        <w:t>国科大）</w:t>
      </w:r>
      <w:r>
        <w:rPr>
          <w:rFonts w:ascii="Times New Roman" w:hAnsi="Times New Roman" w:cs="Times New Roman" w:hint="eastAsia"/>
          <w:sz w:val="24"/>
          <w:szCs w:val="24"/>
        </w:rPr>
        <w:t>设立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支持外国优秀青年</w:t>
      </w:r>
      <w:r>
        <w:rPr>
          <w:rFonts w:ascii="Times New Roman" w:hAnsi="Times New Roman" w:cs="Times New Roman" w:hint="eastAsia"/>
          <w:sz w:val="24"/>
          <w:szCs w:val="24"/>
        </w:rPr>
        <w:t>来校</w:t>
      </w:r>
      <w:r>
        <w:rPr>
          <w:rFonts w:ascii="Times New Roman" w:hAnsi="Times New Roman" w:cs="Times New Roman"/>
          <w:sz w:val="24"/>
          <w:szCs w:val="24"/>
        </w:rPr>
        <w:t>攻读</w:t>
      </w:r>
      <w:r>
        <w:rPr>
          <w:rFonts w:ascii="Times New Roman" w:hAnsi="Times New Roman" w:cs="Times New Roman" w:hint="eastAsia"/>
          <w:sz w:val="24"/>
          <w:szCs w:val="24"/>
        </w:rPr>
        <w:t>硕士、</w:t>
      </w:r>
      <w:r>
        <w:rPr>
          <w:rFonts w:ascii="Times New Roman" w:hAnsi="Times New Roman" w:cs="Times New Roman"/>
          <w:sz w:val="24"/>
          <w:szCs w:val="24"/>
        </w:rPr>
        <w:t>博士学位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以及</w:t>
      </w:r>
      <w:r>
        <w:rPr>
          <w:rFonts w:ascii="Times New Roman" w:hAnsi="Times New Roman" w:hint="eastAsia"/>
          <w:sz w:val="24"/>
          <w:szCs w:val="24"/>
        </w:rPr>
        <w:t>进修课程、学术访问和</w:t>
      </w:r>
      <w:r>
        <w:rPr>
          <w:rFonts w:ascii="Times New Roman" w:hAnsi="Times New Roman"/>
          <w:sz w:val="24"/>
          <w:szCs w:val="24"/>
        </w:rPr>
        <w:t>从事专题研究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鼓励</w:t>
      </w:r>
      <w:r>
        <w:rPr>
          <w:rFonts w:ascii="Times New Roman" w:hAnsi="Times New Roman" w:cs="Times New Roman" w:hint="eastAsia"/>
          <w:sz w:val="24"/>
          <w:szCs w:val="24"/>
        </w:rPr>
        <w:t>外国高校</w:t>
      </w:r>
      <w:r>
        <w:rPr>
          <w:rFonts w:ascii="Times New Roman" w:hAnsi="Times New Roman" w:cs="Times New Roman"/>
          <w:sz w:val="24"/>
          <w:szCs w:val="24"/>
        </w:rPr>
        <w:t>在读研究生</w:t>
      </w:r>
      <w:r>
        <w:rPr>
          <w:rFonts w:ascii="Times New Roman" w:hAnsi="Times New Roman" w:cs="Times New Roman" w:hint="eastAsia"/>
          <w:sz w:val="24"/>
          <w:szCs w:val="24"/>
        </w:rPr>
        <w:t>来校访学、联合培养。本</w:t>
      </w:r>
      <w:r>
        <w:rPr>
          <w:rFonts w:ascii="Times New Roman" w:hAnsi="Times New Roman" w:cs="Times New Roman"/>
          <w:sz w:val="24"/>
          <w:szCs w:val="24"/>
        </w:rPr>
        <w:t>奖学金分为全额奖学金和部分奖学金资助。</w:t>
      </w:r>
      <w:r>
        <w:rPr>
          <w:rFonts w:ascii="Times New Roman" w:hAnsi="Times New Roman" w:cs="Times New Roman" w:hint="eastAsia"/>
          <w:sz w:val="24"/>
          <w:szCs w:val="24"/>
        </w:rPr>
        <w:t>全额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ascii="Times New Roman" w:hAnsi="Times New Roman" w:cs="Times New Roman" w:hint="eastAsia"/>
          <w:sz w:val="24"/>
          <w:szCs w:val="24"/>
        </w:rPr>
        <w:t>内容</w:t>
      </w:r>
      <w:r>
        <w:rPr>
          <w:rFonts w:ascii="Times New Roman" w:hAnsi="Times New Roman" w:cs="Times New Roman"/>
          <w:sz w:val="24"/>
          <w:szCs w:val="24"/>
        </w:rPr>
        <w:t>包括免交学费</w:t>
      </w:r>
      <w:r w:rsidR="005051C5">
        <w:rPr>
          <w:rFonts w:ascii="Times New Roman" w:hAnsi="Times New Roman" w:cs="Times New Roman" w:hint="eastAsia"/>
          <w:sz w:val="24"/>
          <w:szCs w:val="24"/>
        </w:rPr>
        <w:t>、报名费</w:t>
      </w:r>
      <w:r w:rsidR="005051C5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提供奖学金生活费、</w:t>
      </w:r>
      <w:r>
        <w:rPr>
          <w:rFonts w:ascii="Times New Roman" w:hAnsi="Times New Roman" w:cs="Times New Roman" w:hint="eastAsia"/>
          <w:sz w:val="24"/>
          <w:szCs w:val="24"/>
        </w:rPr>
        <w:t>基本</w:t>
      </w:r>
      <w:r>
        <w:rPr>
          <w:rFonts w:ascii="Times New Roman" w:hAnsi="Times New Roman" w:cs="Times New Roman"/>
          <w:sz w:val="24"/>
          <w:szCs w:val="24"/>
        </w:rPr>
        <w:t>住宿和医疗保险四项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部分</w:t>
      </w:r>
      <w:r>
        <w:rPr>
          <w:rFonts w:ascii="Times New Roman" w:hAnsi="Times New Roman" w:cs="Times New Roman" w:hint="eastAsia"/>
          <w:sz w:val="24"/>
          <w:szCs w:val="24"/>
        </w:rPr>
        <w:t>奖学金</w:t>
      </w:r>
      <w:r>
        <w:rPr>
          <w:rFonts w:ascii="Times New Roman" w:hAnsi="Times New Roman" w:cs="Times New Roman"/>
          <w:sz w:val="24"/>
          <w:szCs w:val="24"/>
        </w:rPr>
        <w:t>包括</w:t>
      </w:r>
      <w:r>
        <w:rPr>
          <w:rFonts w:ascii="Times New Roman" w:hAnsi="Times New Roman" w:cs="Times New Roman" w:hint="eastAsia"/>
          <w:sz w:val="24"/>
          <w:szCs w:val="24"/>
        </w:rPr>
        <w:t>全额奖学金</w:t>
      </w:r>
      <w:r>
        <w:rPr>
          <w:rFonts w:ascii="Times New Roman" w:hAnsi="Times New Roman" w:cs="Times New Roman"/>
          <w:sz w:val="24"/>
          <w:szCs w:val="24"/>
        </w:rPr>
        <w:t>中的一项或几项。</w:t>
      </w:r>
      <w:r>
        <w:rPr>
          <w:rFonts w:ascii="Times New Roman" w:hAnsi="Times New Roman" w:cs="Times New Roman" w:hint="eastAsia"/>
          <w:sz w:val="24"/>
          <w:szCs w:val="24"/>
        </w:rPr>
        <w:t>自</w:t>
      </w:r>
      <w:r>
        <w:rPr>
          <w:rFonts w:ascii="Times New Roman" w:hAnsi="Times New Roman" w:cs="Times New Roman" w:hint="eastAsia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学年</w:t>
      </w:r>
      <w:r>
        <w:rPr>
          <w:rFonts w:ascii="Times New Roman" w:hAnsi="Times New Roman" w:cs="Times New Roman"/>
          <w:sz w:val="24"/>
          <w:szCs w:val="24"/>
        </w:rPr>
        <w:t>起，全额奖学金重点用于资助</w:t>
      </w:r>
      <w:r>
        <w:rPr>
          <w:rFonts w:ascii="Times New Roman" w:hAnsi="Times New Roman" w:cs="Times New Roman" w:hint="eastAsia"/>
          <w:sz w:val="24"/>
          <w:szCs w:val="24"/>
        </w:rPr>
        <w:t>研究生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B34E40" w:rsidRDefault="00B34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二、</w:t>
      </w:r>
      <w:r w:rsidR="00B619C8" w:rsidRPr="00B619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资助内容、标准与资助期限</w:t>
      </w:r>
    </w:p>
    <w:p w:rsidR="00B34E40" w:rsidRDefault="00D36DD1" w:rsidP="00D25AD6">
      <w:pPr>
        <w:tabs>
          <w:tab w:val="left" w:pos="142"/>
        </w:tabs>
        <w:spacing w:line="360" w:lineRule="auto"/>
        <w:ind w:firstLineChars="150" w:firstLine="361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（一）</w:t>
      </w:r>
      <w:r w:rsidR="00B619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全额</w:t>
      </w:r>
      <w:r w:rsidR="00B619C8">
        <w:rPr>
          <w:rFonts w:ascii="Times New Roman" w:hAnsi="Times New Roman"/>
          <w:b/>
          <w:color w:val="000000"/>
          <w:kern w:val="0"/>
          <w:sz w:val="24"/>
          <w:szCs w:val="24"/>
        </w:rPr>
        <w:t>奖学金</w:t>
      </w:r>
    </w:p>
    <w:p w:rsidR="00B34E40" w:rsidRPr="004D1AFE" w:rsidRDefault="00D36DD1">
      <w:pPr>
        <w:spacing w:line="360" w:lineRule="auto"/>
        <w:rPr>
          <w:b/>
          <w:sz w:val="24"/>
          <w:szCs w:val="24"/>
        </w:rPr>
      </w:pPr>
      <w:r w:rsidRPr="004D1AFE">
        <w:rPr>
          <w:rFonts w:hint="eastAsia"/>
          <w:b/>
          <w:sz w:val="24"/>
          <w:szCs w:val="24"/>
        </w:rPr>
        <w:t xml:space="preserve">    1.</w:t>
      </w:r>
      <w:r w:rsidRPr="004D1AFE">
        <w:rPr>
          <w:rFonts w:hint="eastAsia"/>
          <w:b/>
          <w:sz w:val="24"/>
          <w:szCs w:val="24"/>
        </w:rPr>
        <w:t>学费</w:t>
      </w:r>
    </w:p>
    <w:p w:rsidR="00B619C8" w:rsidRDefault="00D36D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博士研究生免交学费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万元人民币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学年；</w:t>
      </w:r>
    </w:p>
    <w:p w:rsidR="00B619C8" w:rsidRDefault="00D36D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硕士研究生免交学费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万元人民币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学年</w:t>
      </w:r>
      <w:r w:rsidR="00B619C8">
        <w:rPr>
          <w:rFonts w:hint="eastAsia"/>
          <w:sz w:val="24"/>
          <w:szCs w:val="24"/>
        </w:rPr>
        <w:t>。</w:t>
      </w:r>
    </w:p>
    <w:p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2.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生活费</w:t>
      </w:r>
    </w:p>
    <w:p w:rsidR="00B34E40" w:rsidRDefault="00D36DD1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国科大提供奖学金生活费，</w:t>
      </w:r>
      <w:r w:rsidR="00B619C8">
        <w:rPr>
          <w:rFonts w:ascii="Times New Roman" w:hAnsi="Times New Roman" w:cs="Times New Roman"/>
          <w:sz w:val="24"/>
          <w:szCs w:val="24"/>
        </w:rPr>
        <w:t>博士研究生</w:t>
      </w:r>
      <w:r w:rsidR="00B619C8">
        <w:rPr>
          <w:rFonts w:ascii="Times New Roman" w:hAnsi="Times New Roman" w:cs="Times New Roman"/>
          <w:sz w:val="24"/>
          <w:szCs w:val="24"/>
        </w:rPr>
        <w:t>2</w:t>
      </w:r>
      <w:r w:rsidR="00B619C8">
        <w:rPr>
          <w:rFonts w:ascii="Times New Roman" w:hAnsi="Times New Roman" w:cs="Times New Roman" w:hint="eastAsia"/>
          <w:sz w:val="24"/>
          <w:szCs w:val="24"/>
        </w:rPr>
        <w:t>5</w:t>
      </w:r>
      <w:r w:rsidR="00B619C8">
        <w:rPr>
          <w:rFonts w:ascii="Times New Roman" w:hAnsi="Times New Roman" w:cs="Times New Roman"/>
          <w:sz w:val="24"/>
          <w:szCs w:val="24"/>
        </w:rPr>
        <w:t>00</w:t>
      </w:r>
      <w:r w:rsidR="00B619C8">
        <w:rPr>
          <w:rFonts w:ascii="Times New Roman" w:hAnsi="Times New Roman" w:cs="Times New Roman"/>
          <w:sz w:val="24"/>
          <w:szCs w:val="24"/>
        </w:rPr>
        <w:t>元人民币</w:t>
      </w:r>
      <w:r w:rsidR="00B619C8">
        <w:rPr>
          <w:rFonts w:ascii="Times New Roman" w:hAnsi="Times New Roman" w:cs="Times New Roman"/>
          <w:sz w:val="24"/>
          <w:szCs w:val="24"/>
        </w:rPr>
        <w:t>/</w:t>
      </w:r>
      <w:r w:rsidR="00B619C8">
        <w:rPr>
          <w:rFonts w:ascii="Times New Roman" w:hAnsi="Times New Roman" w:cs="Times New Roman"/>
          <w:sz w:val="24"/>
          <w:szCs w:val="24"/>
        </w:rPr>
        <w:t>月</w:t>
      </w:r>
      <w:r w:rsidR="00B619C8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元人民币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。另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导师和研究所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学院根据奖学金生学习和科研情况提供奖助学金，</w:t>
      </w:r>
      <w:r w:rsidR="00B619C8">
        <w:rPr>
          <w:rFonts w:ascii="Times New Roman" w:hAnsi="Times New Roman" w:cs="Times New Roman" w:hint="eastAsia"/>
          <w:sz w:val="24"/>
          <w:szCs w:val="24"/>
        </w:rPr>
        <w:t>使</w:t>
      </w:r>
      <w:r w:rsidR="00B619C8">
        <w:rPr>
          <w:rFonts w:ascii="Times New Roman" w:hAnsi="Times New Roman" w:cs="Times New Roman"/>
          <w:sz w:val="24"/>
          <w:szCs w:val="24"/>
        </w:rPr>
        <w:t>博士研究生</w:t>
      </w:r>
      <w:r w:rsidR="00B619C8">
        <w:rPr>
          <w:rFonts w:ascii="Times New Roman" w:hAnsi="Times New Roman" w:cs="Times New Roman" w:hint="eastAsia"/>
          <w:sz w:val="24"/>
          <w:szCs w:val="24"/>
        </w:rPr>
        <w:t>所</w:t>
      </w:r>
      <w:r w:rsidR="00B619C8">
        <w:rPr>
          <w:rFonts w:ascii="Times New Roman" w:hAnsi="Times New Roman" w:cs="Times New Roman"/>
          <w:sz w:val="24"/>
          <w:szCs w:val="24"/>
        </w:rPr>
        <w:t>能享受</w:t>
      </w:r>
      <w:r w:rsidR="00B619C8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="00B619C8">
        <w:rPr>
          <w:rFonts w:ascii="Times New Roman" w:hAnsi="Times New Roman" w:cs="Times New Roman" w:hint="eastAsia"/>
          <w:sz w:val="24"/>
          <w:szCs w:val="24"/>
        </w:rPr>
        <w:t>3500</w:t>
      </w:r>
      <w:r w:rsidR="00B619C8">
        <w:rPr>
          <w:rFonts w:ascii="Times New Roman" w:hAnsi="Times New Roman" w:cs="Times New Roman" w:hint="eastAsia"/>
          <w:sz w:val="24"/>
          <w:szCs w:val="24"/>
        </w:rPr>
        <w:t>元</w:t>
      </w:r>
      <w:r w:rsidR="00B619C8">
        <w:rPr>
          <w:rFonts w:ascii="Times New Roman" w:hAnsi="Times New Roman" w:cs="Times New Roman"/>
          <w:sz w:val="24"/>
          <w:szCs w:val="24"/>
        </w:rPr>
        <w:t>人民币</w:t>
      </w:r>
      <w:r w:rsidR="00B619C8">
        <w:rPr>
          <w:rFonts w:ascii="Times New Roman" w:hAnsi="Times New Roman" w:cs="Times New Roman"/>
          <w:sz w:val="24"/>
          <w:szCs w:val="24"/>
        </w:rPr>
        <w:t>/</w:t>
      </w:r>
      <w:r w:rsidR="00B619C8">
        <w:rPr>
          <w:rFonts w:ascii="Times New Roman" w:hAnsi="Times New Roman" w:cs="Times New Roman"/>
          <w:sz w:val="24"/>
          <w:szCs w:val="24"/>
        </w:rPr>
        <w:t>月</w:t>
      </w:r>
      <w:r w:rsidR="00B619C8"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>使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ascii="Times New Roman" w:hAnsi="Times New Roman" w:cs="Times New Roman" w:hint="eastAsia"/>
          <w:sz w:val="24"/>
          <w:szCs w:val="24"/>
        </w:rPr>
        <w:t>所</w:t>
      </w:r>
      <w:r>
        <w:rPr>
          <w:rFonts w:ascii="Times New Roman" w:hAnsi="Times New Roman" w:cs="Times New Roman"/>
          <w:sz w:val="24"/>
          <w:szCs w:val="24"/>
        </w:rPr>
        <w:t>能享受</w:t>
      </w:r>
      <w:r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>
        <w:rPr>
          <w:rFonts w:ascii="Times New Roman" w:hAnsi="Times New Roman" w:cs="Times New Roman" w:hint="eastAsia"/>
          <w:sz w:val="24"/>
          <w:szCs w:val="24"/>
        </w:rPr>
        <w:t>3000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人民币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3.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基本住宿</w:t>
      </w:r>
    </w:p>
    <w:p w:rsidR="00B34E40" w:rsidRDefault="00D36DD1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国科大为北京地区研究所及国科大各院系招收的全额奖学金生，以及参加集中教学的京外研究所奖学金生提供基本住宿。集中教学结束，奖学金生回所后，京外研究所协助奖学金生解决住宿，奖学金生需</w:t>
      </w:r>
      <w:r>
        <w:rPr>
          <w:rFonts w:ascii="Times New Roman" w:hAnsi="Times New Roman" w:cs="Times New Roman"/>
          <w:sz w:val="24"/>
          <w:szCs w:val="24"/>
        </w:rPr>
        <w:t>按研究所规定交纳住宿费</w:t>
      </w:r>
      <w:r>
        <w:rPr>
          <w:rFonts w:ascii="Times New Roman" w:hAnsi="Times New Roman" w:cs="Times New Roman" w:hint="eastAsia"/>
          <w:sz w:val="24"/>
          <w:szCs w:val="24"/>
        </w:rPr>
        <w:t>用。</w:t>
      </w:r>
    </w:p>
    <w:p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4.</w:t>
      </w:r>
      <w:r w:rsidR="00B619C8" w:rsidRPr="004D1AFE">
        <w:rPr>
          <w:rFonts w:ascii="Times New Roman" w:hAnsi="Times New Roman" w:cs="Times New Roman" w:hint="eastAsia"/>
          <w:b/>
          <w:sz w:val="24"/>
          <w:szCs w:val="24"/>
        </w:rPr>
        <w:t>保险费</w:t>
      </w:r>
    </w:p>
    <w:p w:rsidR="00B34E40" w:rsidRDefault="00B619C8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免交</w:t>
      </w:r>
      <w:r w:rsidR="00D36DD1">
        <w:rPr>
          <w:rFonts w:ascii="Times New Roman" w:hAnsi="Times New Roman" w:cs="Times New Roman" w:hint="eastAsia"/>
          <w:sz w:val="24"/>
          <w:szCs w:val="24"/>
        </w:rPr>
        <w:t>保险</w:t>
      </w:r>
      <w:r w:rsidR="00D36DD1">
        <w:rPr>
          <w:rFonts w:ascii="Times New Roman" w:hAnsi="Times New Roman" w:cs="Times New Roman"/>
          <w:sz w:val="24"/>
          <w:szCs w:val="24"/>
        </w:rPr>
        <w:t>费用</w:t>
      </w:r>
      <w:r w:rsidR="00D36DD1">
        <w:rPr>
          <w:rFonts w:ascii="Times New Roman" w:hAnsi="Times New Roman" w:cs="Times New Roman" w:hint="eastAsia"/>
          <w:sz w:val="24"/>
          <w:szCs w:val="24"/>
        </w:rPr>
        <w:t>一年期</w:t>
      </w:r>
      <w:r w:rsidR="00D36DD1">
        <w:rPr>
          <w:rFonts w:ascii="Times New Roman" w:hAnsi="Times New Roman" w:cs="Times New Roman" w:hint="eastAsia"/>
          <w:sz w:val="24"/>
          <w:szCs w:val="24"/>
        </w:rPr>
        <w:t>800</w:t>
      </w:r>
      <w:r w:rsidR="00D36DD1">
        <w:rPr>
          <w:rFonts w:ascii="Times New Roman" w:hAnsi="Times New Roman" w:cs="Times New Roman" w:hint="eastAsia"/>
          <w:sz w:val="24"/>
          <w:szCs w:val="24"/>
        </w:rPr>
        <w:t>元</w:t>
      </w:r>
      <w:r w:rsidR="00D36DD1">
        <w:rPr>
          <w:rFonts w:ascii="Times New Roman" w:hAnsi="Times New Roman" w:cs="Times New Roman" w:hint="eastAsia"/>
          <w:sz w:val="24"/>
          <w:szCs w:val="24"/>
        </w:rPr>
        <w:t>/</w:t>
      </w:r>
      <w:r w:rsidR="00D36DD1">
        <w:rPr>
          <w:rFonts w:ascii="Times New Roman" w:hAnsi="Times New Roman" w:cs="Times New Roman" w:hint="eastAsia"/>
          <w:sz w:val="24"/>
          <w:szCs w:val="24"/>
        </w:rPr>
        <w:t>人、</w:t>
      </w:r>
      <w:r w:rsidR="00D36DD1">
        <w:rPr>
          <w:rFonts w:ascii="Times New Roman" w:hAnsi="Times New Roman" w:cs="Times New Roman"/>
          <w:sz w:val="24"/>
          <w:szCs w:val="24"/>
        </w:rPr>
        <w:t>半年期</w:t>
      </w:r>
      <w:r w:rsidR="00D36DD1">
        <w:rPr>
          <w:rFonts w:ascii="Times New Roman" w:hAnsi="Times New Roman" w:cs="Times New Roman" w:hint="eastAsia"/>
          <w:sz w:val="24"/>
          <w:szCs w:val="24"/>
        </w:rPr>
        <w:t>400</w:t>
      </w:r>
      <w:r w:rsidR="00D36DD1">
        <w:rPr>
          <w:rFonts w:ascii="Times New Roman" w:hAnsi="Times New Roman" w:cs="Times New Roman" w:hint="eastAsia"/>
          <w:sz w:val="24"/>
          <w:szCs w:val="24"/>
        </w:rPr>
        <w:t>元</w:t>
      </w:r>
      <w:r w:rsidR="00D36DD1">
        <w:rPr>
          <w:rFonts w:ascii="Times New Roman" w:hAnsi="Times New Roman" w:cs="Times New Roman" w:hint="eastAsia"/>
          <w:sz w:val="24"/>
          <w:szCs w:val="24"/>
        </w:rPr>
        <w:t>/</w:t>
      </w:r>
      <w:r w:rsidR="00D36DD1">
        <w:rPr>
          <w:rFonts w:ascii="Times New Roman" w:hAnsi="Times New Roman" w:cs="Times New Roman" w:hint="eastAsia"/>
          <w:sz w:val="24"/>
          <w:szCs w:val="24"/>
        </w:rPr>
        <w:t>人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B619C8">
        <w:rPr>
          <w:rFonts w:ascii="Times New Roman" w:hAnsi="Times New Roman" w:cs="Times New Roman" w:hint="eastAsia"/>
          <w:sz w:val="24"/>
          <w:szCs w:val="24"/>
        </w:rPr>
        <w:t>由国科大统一购买</w:t>
      </w:r>
      <w:r w:rsidR="00D36DD1">
        <w:rPr>
          <w:rFonts w:ascii="Times New Roman" w:hAnsi="Times New Roman" w:cs="Times New Roman"/>
          <w:sz w:val="24"/>
          <w:szCs w:val="24"/>
        </w:rPr>
        <w:t>。</w:t>
      </w:r>
      <w:r w:rsidRPr="00B619C8">
        <w:rPr>
          <w:rFonts w:ascii="Times New Roman" w:hAnsi="Times New Roman" w:cs="Times New Roman" w:hint="eastAsia"/>
          <w:sz w:val="24"/>
          <w:szCs w:val="24"/>
        </w:rPr>
        <w:t>保险产品简介详见留学保险网（</w:t>
      </w:r>
      <w:r w:rsidRPr="00B619C8">
        <w:rPr>
          <w:rFonts w:ascii="Times New Roman" w:hAnsi="Times New Roman" w:cs="Times New Roman" w:hint="eastAsia"/>
          <w:sz w:val="24"/>
          <w:szCs w:val="24"/>
        </w:rPr>
        <w:t>www.lxbx.net</w:t>
      </w:r>
      <w:r w:rsidRPr="00B619C8">
        <w:rPr>
          <w:rFonts w:ascii="Times New Roman" w:hAnsi="Times New Roman" w:cs="Times New Roman" w:hint="eastAsia"/>
          <w:sz w:val="24"/>
          <w:szCs w:val="24"/>
        </w:rPr>
        <w:t>）。</w:t>
      </w:r>
    </w:p>
    <w:p w:rsidR="00DC789C" w:rsidRPr="004D1AFE" w:rsidRDefault="00DC789C">
      <w:pPr>
        <w:pStyle w:val="ac"/>
        <w:spacing w:line="360" w:lineRule="auto"/>
        <w:ind w:firstLine="482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5. 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报名费</w:t>
      </w:r>
    </w:p>
    <w:p w:rsidR="00DC789C" w:rsidRDefault="00DC789C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奖学金申请人</w:t>
      </w:r>
      <w:r>
        <w:rPr>
          <w:rFonts w:ascii="Times New Roman" w:hAnsi="Times New Roman" w:cs="Times New Roman"/>
          <w:sz w:val="24"/>
          <w:szCs w:val="24"/>
        </w:rPr>
        <w:t>免交报名费</w:t>
      </w:r>
      <w:r>
        <w:rPr>
          <w:rFonts w:ascii="Times New Roman" w:hAnsi="Times New Roman" w:cs="Times New Roman" w:hint="eastAsia"/>
          <w:sz w:val="24"/>
          <w:szCs w:val="24"/>
        </w:rPr>
        <w:t>600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人民币。</w:t>
      </w:r>
    </w:p>
    <w:p w:rsidR="00B34E40" w:rsidRDefault="00523DD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36DD1">
        <w:rPr>
          <w:rFonts w:ascii="Times New Roman" w:hAnsi="Times New Roman" w:hint="eastAsia"/>
          <w:b/>
          <w:sz w:val="24"/>
          <w:szCs w:val="24"/>
        </w:rPr>
        <w:t>资助期限</w:t>
      </w:r>
      <w:r w:rsidR="00D36DD1">
        <w:rPr>
          <w:rFonts w:ascii="Times New Roman" w:hAnsi="Times New Roman" w:hint="eastAsia"/>
          <w:b/>
          <w:sz w:val="24"/>
          <w:szCs w:val="24"/>
        </w:rPr>
        <w:t xml:space="preserve"> (</w:t>
      </w:r>
      <w:r w:rsidR="00D36DD1">
        <w:rPr>
          <w:rFonts w:ascii="Times New Roman" w:hAnsi="Times New Roman" w:hint="eastAsia"/>
          <w:b/>
          <w:sz w:val="24"/>
          <w:szCs w:val="24"/>
        </w:rPr>
        <w:t>不可延期</w:t>
      </w:r>
      <w:r w:rsidR="00D36DD1">
        <w:rPr>
          <w:rFonts w:ascii="Times New Roman" w:hAnsi="Times New Roman" w:hint="eastAsia"/>
          <w:b/>
          <w:sz w:val="24"/>
          <w:szCs w:val="24"/>
        </w:rPr>
        <w:t>)</w:t>
      </w:r>
    </w:p>
    <w:p w:rsidR="00B34E40" w:rsidRDefault="00540BD4" w:rsidP="00D25AD6">
      <w:pPr>
        <w:pStyle w:val="ac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博士</w:t>
      </w:r>
      <w:r>
        <w:rPr>
          <w:rFonts w:ascii="Times New Roman" w:hAnsi="Times New Roman" w:cs="Times New Roman"/>
          <w:sz w:val="24"/>
          <w:szCs w:val="24"/>
        </w:rPr>
        <w:t>研究生、</w:t>
      </w:r>
      <w:r w:rsidR="00D36DD1">
        <w:rPr>
          <w:rFonts w:ascii="Times New Roman" w:hAnsi="Times New Roman" w:cs="Times New Roman" w:hint="eastAsia"/>
          <w:sz w:val="24"/>
          <w:szCs w:val="24"/>
        </w:rPr>
        <w:t>硕士研究生：不超过</w:t>
      </w:r>
      <w:r w:rsidR="00D36DD1">
        <w:rPr>
          <w:rFonts w:ascii="Times New Roman" w:hAnsi="Times New Roman" w:cs="Times New Roman" w:hint="eastAsia"/>
          <w:sz w:val="24"/>
          <w:szCs w:val="24"/>
        </w:rPr>
        <w:t>3</w:t>
      </w:r>
      <w:r w:rsidR="00D36DD1">
        <w:rPr>
          <w:rFonts w:ascii="Times New Roman" w:hAnsi="Times New Roman" w:cs="Times New Roman"/>
          <w:sz w:val="24"/>
          <w:szCs w:val="24"/>
        </w:rPr>
        <w:t>6</w:t>
      </w:r>
      <w:r w:rsidR="00D36DD1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523DDA" w:rsidRDefault="00523DDA" w:rsidP="00D25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3DDA" w:rsidRDefault="00523DDA" w:rsidP="00D25AD6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D25AD6">
        <w:rPr>
          <w:rFonts w:ascii="Times New Roman" w:hAnsi="Times New Roman" w:cs="Times New Roman" w:hint="eastAsia"/>
          <w:b/>
          <w:sz w:val="24"/>
          <w:szCs w:val="24"/>
        </w:rPr>
        <w:t>（二）部分奖学金</w:t>
      </w:r>
    </w:p>
    <w:p w:rsidR="000248A5" w:rsidRPr="00D25AD6" w:rsidRDefault="000248A5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25AD6">
        <w:rPr>
          <w:rFonts w:ascii="Times New Roman" w:hAnsi="Times New Roman" w:cs="Times New Roman" w:hint="eastAsia"/>
          <w:sz w:val="24"/>
          <w:szCs w:val="24"/>
        </w:rPr>
        <w:t>部分奖学金</w:t>
      </w:r>
      <w:r w:rsidRPr="00D25AD6">
        <w:rPr>
          <w:rFonts w:ascii="Times New Roman" w:hAnsi="Times New Roman" w:cs="Times New Roman"/>
          <w:sz w:val="24"/>
          <w:szCs w:val="24"/>
        </w:rPr>
        <w:t>的</w:t>
      </w:r>
      <w:r w:rsidR="00EF25E4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资助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范围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包括以上</w:t>
      </w:r>
      <w:r w:rsidRPr="00D25AD6">
        <w:rPr>
          <w:rFonts w:ascii="Times New Roman" w:hAnsi="Times New Roman"/>
          <w:color w:val="000000"/>
          <w:kern w:val="0"/>
          <w:sz w:val="24"/>
          <w:szCs w:val="24"/>
        </w:rPr>
        <w:t>全额奖学金的第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点的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内容</w:t>
      </w:r>
      <w:r w:rsidR="00EF25E4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；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资助期限为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博士</w:t>
      </w:r>
      <w:r w:rsidR="00EF25E4" w:rsidRPr="00EF25E4">
        <w:rPr>
          <w:rFonts w:ascii="Times New Roman" w:hAnsi="Times New Roman" w:cs="Times New Roman"/>
          <w:sz w:val="24"/>
          <w:szCs w:val="24"/>
        </w:rPr>
        <w:t>研究生、</w:t>
      </w:r>
      <w:r w:rsidR="004D1AFE">
        <w:rPr>
          <w:rFonts w:ascii="Times New Roman" w:hAnsi="Times New Roman" w:cs="Times New Roman" w:hint="eastAsia"/>
          <w:sz w:val="24"/>
          <w:szCs w:val="24"/>
        </w:rPr>
        <w:t>硕士研究生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不超过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3</w:t>
      </w:r>
      <w:r w:rsidR="00EF25E4" w:rsidRPr="00EF25E4">
        <w:rPr>
          <w:rFonts w:ascii="Times New Roman" w:hAnsi="Times New Roman" w:cs="Times New Roman"/>
          <w:sz w:val="24"/>
          <w:szCs w:val="24"/>
        </w:rPr>
        <w:t>6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个月</w:t>
      </w:r>
      <w:r w:rsidR="00EF25E4" w:rsidRPr="009C389A">
        <w:rPr>
          <w:rFonts w:ascii="Times New Roman" w:hAnsi="Times New Roman" w:cs="Times New Roman" w:hint="eastAsia"/>
          <w:sz w:val="24"/>
          <w:szCs w:val="24"/>
        </w:rPr>
        <w:t>，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联合</w:t>
      </w:r>
      <w:r w:rsidR="00EF25E4" w:rsidRPr="00D25AD6">
        <w:rPr>
          <w:rFonts w:ascii="Times New Roman" w:hAnsi="Times New Roman" w:cs="Times New Roman"/>
          <w:sz w:val="24"/>
          <w:szCs w:val="24"/>
        </w:rPr>
        <w:t>培养研究生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、普通</w:t>
      </w:r>
      <w:r w:rsidR="004D1AFE">
        <w:rPr>
          <w:rFonts w:ascii="Times New Roman" w:hAnsi="Times New Roman" w:cs="Times New Roman"/>
          <w:sz w:val="24"/>
          <w:szCs w:val="24"/>
        </w:rPr>
        <w:t>进修生、高级进修生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6-24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个月</w:t>
      </w:r>
      <w:r w:rsidR="00EF25E4">
        <w:rPr>
          <w:rFonts w:ascii="Times New Roman" w:hAnsi="Times New Roman" w:cs="Times New Roman" w:hint="eastAsia"/>
          <w:sz w:val="24"/>
          <w:szCs w:val="24"/>
        </w:rPr>
        <w:t>。</w:t>
      </w:r>
    </w:p>
    <w:p w:rsidR="001F508F" w:rsidRDefault="00523DDA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523DDA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523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DDA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</w:p>
    <w:p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三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、申请条件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持外国护照的非中国籍公民，遵守中国法律法规及国科大规章制度。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2.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有较高的英语或汉语水平。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3.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年龄要求：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申请攻读博士学位者，须于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198</w:t>
      </w:r>
      <w:r w:rsidR="000F0967">
        <w:rPr>
          <w:rFonts w:ascii="Times New Roman" w:hAnsi="Times New Roman"/>
          <w:bCs/>
          <w:color w:val="000000"/>
          <w:kern w:val="0"/>
          <w:sz w:val="24"/>
          <w:szCs w:val="24"/>
        </w:rPr>
        <w:t>8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申请攻读硕士学位者，须于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199</w:t>
      </w:r>
      <w:r w:rsidR="000F0967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申请高级进修生项目者：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197</w:t>
      </w:r>
      <w:r w:rsidR="000F0967">
        <w:rPr>
          <w:rFonts w:ascii="Times New Roman" w:hAnsi="Times New Roman"/>
          <w:bCs/>
          <w:color w:val="000000"/>
          <w:kern w:val="0"/>
          <w:sz w:val="24"/>
          <w:szCs w:val="24"/>
        </w:rPr>
        <w:t>8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申请普通进修生项目者：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198</w:t>
      </w:r>
      <w:r w:rsidR="000F0967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申请联合培养项目者：年龄不限；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4.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符合国科大国际学生的其他入学申请条件（详见</w:t>
      </w:r>
      <w:hyperlink r:id="rId9" w:history="1">
        <w:r w:rsidRPr="00D25AD6">
          <w:rPr>
            <w:rStyle w:val="ab"/>
            <w:rFonts w:ascii="Times New Roman" w:hAnsi="Times New Roman" w:hint="eastAsia"/>
            <w:bCs/>
            <w:kern w:val="0"/>
            <w:sz w:val="24"/>
            <w:szCs w:val="24"/>
          </w:rPr>
          <w:t>招</w:t>
        </w:r>
        <w:r w:rsidRPr="00D25AD6">
          <w:rPr>
            <w:rStyle w:val="ab"/>
            <w:rFonts w:ascii="Times New Roman" w:hAnsi="Times New Roman" w:hint="eastAsia"/>
            <w:bCs/>
            <w:kern w:val="0"/>
            <w:sz w:val="24"/>
            <w:szCs w:val="24"/>
          </w:rPr>
          <w:t>生</w:t>
        </w:r>
        <w:r w:rsidRPr="00D25AD6">
          <w:rPr>
            <w:rStyle w:val="ab"/>
            <w:rFonts w:ascii="Times New Roman" w:hAnsi="Times New Roman" w:hint="eastAsia"/>
            <w:bCs/>
            <w:kern w:val="0"/>
            <w:sz w:val="24"/>
            <w:szCs w:val="24"/>
          </w:rPr>
          <w:t>简</w:t>
        </w:r>
        <w:r w:rsidRPr="00D25AD6">
          <w:rPr>
            <w:rStyle w:val="ab"/>
            <w:rFonts w:ascii="Times New Roman" w:hAnsi="Times New Roman" w:hint="eastAsia"/>
            <w:bCs/>
            <w:kern w:val="0"/>
            <w:sz w:val="24"/>
            <w:szCs w:val="24"/>
          </w:rPr>
          <w:t>章</w:t>
        </w:r>
      </w:hyperlink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）。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5.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申请本奖学金时未接受其他奖学金资助，且在本奖学金资助期间不得接受其他任何形式奖学金资助。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6.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="00D36DD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</w:t>
      </w:r>
      <w:r w:rsidR="00D36DD1">
        <w:rPr>
          <w:rFonts w:ascii="Times New Roman" w:hAnsi="Times New Roman"/>
          <w:bCs/>
          <w:color w:val="000000"/>
          <w:kern w:val="0"/>
          <w:sz w:val="24"/>
          <w:szCs w:val="24"/>
        </w:rPr>
        <w:t>博士、硕士学位者应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保证在本奖学金资助期间进行全日制学习，不得从事其他工作。</w:t>
      </w:r>
    </w:p>
    <w:p w:rsidR="00B34E40" w:rsidRDefault="00B34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508F" w:rsidRPr="004D1AFE" w:rsidRDefault="001F508F" w:rsidP="001F50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>注意事项：</w:t>
      </w:r>
    </w:p>
    <w:p w:rsidR="001F508F" w:rsidRPr="001F508F" w:rsidRDefault="001F508F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1.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中国高校在读博士研究生不得申请本项目博士奖学金；中国高校在读硕士研究生不得申请本项目硕士奖学金。</w:t>
      </w:r>
    </w:p>
    <w:p w:rsidR="001F508F" w:rsidRPr="001F508F" w:rsidRDefault="001F508F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2.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申请人不得同时通过两位（或以上）的导师申请本奖学金</w:t>
      </w:r>
      <w:r w:rsidR="009C389A">
        <w:rPr>
          <w:rFonts w:ascii="Times New Roman" w:hAnsi="Times New Roman" w:cs="Times New Roman" w:hint="eastAsia"/>
          <w:sz w:val="24"/>
          <w:szCs w:val="24"/>
        </w:rPr>
        <w:t>，</w:t>
      </w:r>
      <w:r w:rsidR="009C389A">
        <w:rPr>
          <w:rFonts w:ascii="Times New Roman" w:hAnsi="Times New Roman" w:cs="Times New Roman"/>
          <w:sz w:val="24"/>
          <w:szCs w:val="24"/>
        </w:rPr>
        <w:t>否则</w:t>
      </w:r>
      <w:r w:rsidR="009C389A">
        <w:rPr>
          <w:rFonts w:ascii="Times New Roman" w:hAnsi="Times New Roman" w:cs="Times New Roman" w:hint="eastAsia"/>
          <w:sz w:val="24"/>
          <w:szCs w:val="24"/>
        </w:rPr>
        <w:t>将会</w:t>
      </w:r>
      <w:r w:rsidR="008B1B19">
        <w:rPr>
          <w:rFonts w:ascii="Times New Roman" w:hAnsi="Times New Roman" w:cs="Times New Roman" w:hint="eastAsia"/>
          <w:sz w:val="24"/>
          <w:szCs w:val="24"/>
        </w:rPr>
        <w:t>被</w:t>
      </w:r>
      <w:r w:rsidR="009C389A">
        <w:rPr>
          <w:rFonts w:ascii="Times New Roman" w:hAnsi="Times New Roman" w:cs="Times New Roman"/>
          <w:sz w:val="24"/>
          <w:szCs w:val="24"/>
        </w:rPr>
        <w:t>取消申请</w:t>
      </w:r>
      <w:r w:rsidRPr="001F508F">
        <w:rPr>
          <w:rFonts w:ascii="Times New Roman" w:hAnsi="Times New Roman" w:cs="Times New Roman" w:hint="eastAsia"/>
          <w:sz w:val="24"/>
          <w:szCs w:val="24"/>
        </w:rPr>
        <w:t>。</w:t>
      </w:r>
    </w:p>
    <w:p w:rsidR="00B34E40" w:rsidRDefault="001F508F" w:rsidP="004D1AF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3.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由于部分国家教育体制与中国教育体制有所不同，对部分国家申请者的学历学位要求</w:t>
      </w:r>
      <w:proofErr w:type="gramStart"/>
      <w:r w:rsidRPr="001F508F">
        <w:rPr>
          <w:rFonts w:ascii="Times New Roman" w:hAnsi="Times New Roman" w:cs="Times New Roman" w:hint="eastAsia"/>
          <w:sz w:val="24"/>
          <w:szCs w:val="24"/>
        </w:rPr>
        <w:t>参见国</w:t>
      </w:r>
      <w:proofErr w:type="gramEnd"/>
      <w:r w:rsidRPr="001F508F">
        <w:rPr>
          <w:rFonts w:ascii="Times New Roman" w:hAnsi="Times New Roman" w:cs="Times New Roman" w:hint="eastAsia"/>
          <w:sz w:val="24"/>
          <w:szCs w:val="24"/>
        </w:rPr>
        <w:t>科大网站（点击链接）。</w:t>
      </w:r>
    </w:p>
    <w:p w:rsidR="004D1AFE" w:rsidRDefault="004D1AFE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四、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申请步骤</w:t>
      </w:r>
    </w:p>
    <w:p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1.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申请材料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详见《中国科学院大学</w:t>
      </w:r>
      <w:r w:rsidR="000F0967"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0F0967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年国际博士生招生简章》、《中国科学院大学</w:t>
      </w:r>
      <w:r w:rsidR="000F0967"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0F0967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年国际硕士生招生简章》、《中国科学院大学</w:t>
      </w:r>
      <w:r w:rsidR="000F0967"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0F0967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</w:t>
      </w:r>
      <w:r w:rsidR="00D00A18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进修生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招生简章》（</w:t>
      </w:r>
      <w:hyperlink r:id="rId10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</w:t>
        </w:r>
        <w:bookmarkStart w:id="0" w:name="_GoBack"/>
        <w:bookmarkEnd w:id="0"/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链</w:t>
        </w:r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）。</w:t>
      </w:r>
    </w:p>
    <w:p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2.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在线申请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申请人需</w:t>
      </w:r>
      <w:proofErr w:type="gramStart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登录国</w:t>
      </w:r>
      <w:proofErr w:type="gramEnd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科大国际学生入学申请系统（</w:t>
      </w:r>
      <w:hyperlink r:id="rId11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），按照系统提示，准确填报个人信息，上传所需申请材料，</w:t>
      </w:r>
      <w:proofErr w:type="gramStart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勾选申</w:t>
      </w:r>
      <w:proofErr w:type="gramEnd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请</w:t>
      </w:r>
      <w:r w:rsidR="00D00A18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中国科学院大学国际学生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奖学金的选项，完成相关申请手续。所需材料详见各类国际学生招生简章（</w:t>
      </w:r>
      <w:hyperlink r:id="rId12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）。</w:t>
      </w:r>
    </w:p>
    <w:p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3.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截止日期</w:t>
      </w:r>
    </w:p>
    <w:p w:rsidR="001F508F" w:rsidRPr="00D25AD6" w:rsidRDefault="004424D3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北京</w:t>
      </w:r>
      <w:r>
        <w:rPr>
          <w:rFonts w:ascii="Times New Roman" w:hAnsi="Times New Roman"/>
          <w:color w:val="000000"/>
          <w:kern w:val="0"/>
          <w:sz w:val="24"/>
          <w:szCs w:val="24"/>
        </w:rPr>
        <w:t>时间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 w:rsidR="000F0967"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0F0967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="001F508F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 w:rsidR="000F0967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="001F508F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 w:rsidR="000F0967">
        <w:rPr>
          <w:rFonts w:ascii="Times New Roman" w:hAnsi="Times New Roman"/>
          <w:color w:val="000000"/>
          <w:kern w:val="0"/>
          <w:sz w:val="24"/>
          <w:szCs w:val="24"/>
        </w:rPr>
        <w:t>15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B34E40" w:rsidRDefault="00B34E4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 w:rsidR="00D00A18" w:rsidRPr="00D00A18" w:rsidRDefault="00D00A18" w:rsidP="00D00A1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00A18">
        <w:rPr>
          <w:rFonts w:ascii="Times New Roman" w:hAnsi="Times New Roman" w:hint="eastAsia"/>
          <w:b/>
          <w:bCs/>
          <w:sz w:val="24"/>
          <w:szCs w:val="24"/>
        </w:rPr>
        <w:t>五、其他事项</w:t>
      </w:r>
    </w:p>
    <w:p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1.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奖学金生应按照国科大《录取通知书》规定的日期和指定的地点报到入学。未能按时报到的，应当事先请假，并征得学校同意。</w:t>
      </w:r>
    </w:p>
    <w:p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2. </w:t>
      </w:r>
      <w:r w:rsidRPr="00D25AD6">
        <w:rPr>
          <w:rFonts w:ascii="Times New Roman" w:hAnsi="Times New Roman" w:hint="eastAsia"/>
          <w:bCs/>
          <w:sz w:val="24"/>
          <w:szCs w:val="24"/>
        </w:rPr>
        <w:t>本奖学金资助起始时间以录取通知书上规定的报到时间为准。</w:t>
      </w:r>
    </w:p>
    <w:p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3.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奖学金生来华后须遵守中国法律法规、国科大及培养单位的各项规定，按时参加</w:t>
      </w:r>
      <w:r w:rsidR="00F90D56" w:rsidRPr="00F90D56">
        <w:rPr>
          <w:rFonts w:ascii="Times New Roman" w:hAnsi="Times New Roman" w:hint="eastAsia"/>
          <w:bCs/>
          <w:sz w:val="24"/>
          <w:szCs w:val="24"/>
        </w:rPr>
        <w:t>年度评审等各种考试、考核。</w:t>
      </w:r>
      <w:r w:rsidR="00F90D56">
        <w:rPr>
          <w:rFonts w:ascii="Times New Roman" w:hAnsi="Times New Roman" w:hint="eastAsia"/>
          <w:bCs/>
          <w:sz w:val="24"/>
          <w:szCs w:val="24"/>
        </w:rPr>
        <w:t>未参加或在</w:t>
      </w:r>
      <w:r w:rsidR="00F90D56">
        <w:rPr>
          <w:rFonts w:ascii="Times New Roman" w:hAnsi="Times New Roman"/>
          <w:bCs/>
          <w:sz w:val="24"/>
          <w:szCs w:val="24"/>
        </w:rPr>
        <w:t>规定期限内未通过者</w:t>
      </w:r>
      <w:r w:rsidRPr="00D25AD6">
        <w:rPr>
          <w:rFonts w:ascii="Times New Roman" w:hAnsi="Times New Roman" w:hint="eastAsia"/>
          <w:bCs/>
          <w:sz w:val="24"/>
          <w:szCs w:val="24"/>
        </w:rPr>
        <w:t>，将按照国科大有关规定，中止或取消其享受奖学金的资格。</w:t>
      </w:r>
    </w:p>
    <w:p w:rsidR="00B34E40" w:rsidRDefault="00D00A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4.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奖学金生在资助期间取得的科研成果和发表的论文，需同时署名接收大学和培养单位，并注明“</w:t>
      </w:r>
      <w:r w:rsidRPr="00D25AD6">
        <w:rPr>
          <w:rFonts w:ascii="Times New Roman" w:hAnsi="Times New Roman"/>
          <w:bCs/>
          <w:sz w:val="24"/>
          <w:szCs w:val="24"/>
        </w:rPr>
        <w:t>Sponsored by</w:t>
      </w:r>
      <w:r w:rsidR="004D1AFE">
        <w:rPr>
          <w:rFonts w:ascii="Times New Roman" w:hAnsi="Times New Roman"/>
          <w:bCs/>
          <w:sz w:val="24"/>
          <w:szCs w:val="24"/>
        </w:rPr>
        <w:t xml:space="preserve"> UCAS</w:t>
      </w:r>
      <w:r w:rsidRPr="00D25AD6">
        <w:rPr>
          <w:rFonts w:ascii="Times New Roman" w:hAnsi="Times New Roman"/>
          <w:bCs/>
          <w:sz w:val="24"/>
          <w:szCs w:val="24"/>
        </w:rPr>
        <w:t xml:space="preserve"> Scholarship for </w:t>
      </w:r>
      <w:r w:rsidR="004D1AFE">
        <w:rPr>
          <w:rFonts w:ascii="Times New Roman" w:hAnsi="Times New Roman"/>
          <w:bCs/>
          <w:sz w:val="24"/>
          <w:szCs w:val="24"/>
        </w:rPr>
        <w:t>International Students</w:t>
      </w:r>
      <w:r w:rsidRPr="00D25AD6">
        <w:rPr>
          <w:rFonts w:ascii="Times New Roman" w:hAnsi="Times New Roman" w:hint="eastAsia"/>
          <w:bCs/>
          <w:sz w:val="24"/>
          <w:szCs w:val="24"/>
        </w:rPr>
        <w:t>”。</w:t>
      </w:r>
    </w:p>
    <w:p w:rsidR="00B34E40" w:rsidRDefault="00B34E4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4E40" w:rsidRDefault="00D00A18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六</w:t>
      </w:r>
      <w:r w:rsidR="00D36DD1">
        <w:rPr>
          <w:rFonts w:ascii="Times New Roman" w:hAnsi="Times New Roman"/>
          <w:b/>
          <w:color w:val="000000"/>
          <w:sz w:val="24"/>
          <w:szCs w:val="24"/>
        </w:rPr>
        <w:t>、联系信息</w:t>
      </w:r>
    </w:p>
    <w:p w:rsidR="00A1672B" w:rsidRDefault="00A1672B" w:rsidP="00A167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联系人：</w:t>
      </w:r>
      <w:proofErr w:type="gramStart"/>
      <w:r>
        <w:rPr>
          <w:rFonts w:ascii="Times New Roman" w:hAnsi="Times New Roman"/>
          <w:sz w:val="24"/>
          <w:szCs w:val="24"/>
        </w:rPr>
        <w:t>胡梦琳</w:t>
      </w:r>
      <w:proofErr w:type="gramEnd"/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中国科学院大学留学生办公室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通讯地址：中国北京中关村东路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号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邮政编码：</w:t>
      </w:r>
      <w:r>
        <w:rPr>
          <w:rFonts w:ascii="Times New Roman" w:hAnsi="Times New Roman"/>
          <w:sz w:val="24"/>
          <w:szCs w:val="24"/>
        </w:rPr>
        <w:t>100190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>：</w:t>
      </w:r>
      <w:hyperlink r:id="rId13" w:history="1">
        <w:r w:rsidR="00D00A18">
          <w:rPr>
            <w:rStyle w:val="15"/>
            <w:rFonts w:ascii="Times New Roman" w:hAnsi="Times New Roman" w:cs="Times New Roman"/>
            <w:sz w:val="24"/>
            <w:szCs w:val="24"/>
          </w:rPr>
          <w:t>master@ucas.ac.cn</w:t>
        </w:r>
      </w:hyperlink>
    </w:p>
    <w:p w:rsidR="00B34E40" w:rsidRDefault="00D36DD1">
      <w:pPr>
        <w:spacing w:line="360" w:lineRule="auto"/>
        <w:ind w:firstLineChars="200" w:firstLine="48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网站：</w:t>
      </w:r>
      <w:hyperlink r:id="rId14" w:history="1">
        <w:r>
          <w:rPr>
            <w:rStyle w:val="15"/>
            <w:rFonts w:ascii="Times New Roman" w:hAnsi="Times New Roman" w:cs="Times New Roman"/>
            <w:sz w:val="24"/>
            <w:szCs w:val="24"/>
          </w:rPr>
          <w:t>http://www.ucas.ac.cn</w:t>
        </w:r>
      </w:hyperlink>
    </w:p>
    <w:sectPr w:rsidR="00B34E4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932" w:rsidRDefault="001D6932" w:rsidP="00DE7646">
      <w:r>
        <w:separator/>
      </w:r>
    </w:p>
  </w:endnote>
  <w:endnote w:type="continuationSeparator" w:id="0">
    <w:p w:rsidR="001D6932" w:rsidRDefault="001D6932" w:rsidP="00D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932" w:rsidRDefault="001D6932" w:rsidP="00DE7646">
      <w:r>
        <w:separator/>
      </w:r>
    </w:p>
  </w:footnote>
  <w:footnote w:type="continuationSeparator" w:id="0">
    <w:p w:rsidR="001D6932" w:rsidRDefault="001D6932" w:rsidP="00DE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2C96B15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3D"/>
    <w:rsid w:val="000001C2"/>
    <w:rsid w:val="00002D5E"/>
    <w:rsid w:val="00007DA9"/>
    <w:rsid w:val="0001263E"/>
    <w:rsid w:val="00015F57"/>
    <w:rsid w:val="00017EF7"/>
    <w:rsid w:val="00021BA8"/>
    <w:rsid w:val="000229B5"/>
    <w:rsid w:val="00023761"/>
    <w:rsid w:val="000248A5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28C6"/>
    <w:rsid w:val="000D4DE4"/>
    <w:rsid w:val="000D7BC1"/>
    <w:rsid w:val="000F0967"/>
    <w:rsid w:val="00101A51"/>
    <w:rsid w:val="001023ED"/>
    <w:rsid w:val="00110BEE"/>
    <w:rsid w:val="00114AA4"/>
    <w:rsid w:val="00116B92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0656"/>
    <w:rsid w:val="001527E6"/>
    <w:rsid w:val="00164C66"/>
    <w:rsid w:val="00173774"/>
    <w:rsid w:val="00173C4A"/>
    <w:rsid w:val="001761AE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2D83"/>
    <w:rsid w:val="001D6932"/>
    <w:rsid w:val="001E61BA"/>
    <w:rsid w:val="001E68F4"/>
    <w:rsid w:val="001F040C"/>
    <w:rsid w:val="001F1ABE"/>
    <w:rsid w:val="001F34A1"/>
    <w:rsid w:val="001F508F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5435"/>
    <w:rsid w:val="00261146"/>
    <w:rsid w:val="00262F6A"/>
    <w:rsid w:val="002653FE"/>
    <w:rsid w:val="00267202"/>
    <w:rsid w:val="002706D7"/>
    <w:rsid w:val="002715F9"/>
    <w:rsid w:val="00273A0C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2548"/>
    <w:rsid w:val="002F4142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43FF3"/>
    <w:rsid w:val="00350D63"/>
    <w:rsid w:val="003538FC"/>
    <w:rsid w:val="00362CED"/>
    <w:rsid w:val="003642FC"/>
    <w:rsid w:val="00365993"/>
    <w:rsid w:val="00372DF3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1B9"/>
    <w:rsid w:val="00424A77"/>
    <w:rsid w:val="00427700"/>
    <w:rsid w:val="00432ABF"/>
    <w:rsid w:val="0043697E"/>
    <w:rsid w:val="00437DE0"/>
    <w:rsid w:val="00440CF9"/>
    <w:rsid w:val="004424D3"/>
    <w:rsid w:val="0044428D"/>
    <w:rsid w:val="004462E3"/>
    <w:rsid w:val="00447A24"/>
    <w:rsid w:val="00466062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D038F"/>
    <w:rsid w:val="004D1AFE"/>
    <w:rsid w:val="004D5753"/>
    <w:rsid w:val="004E04E0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51C5"/>
    <w:rsid w:val="00506483"/>
    <w:rsid w:val="00506E7F"/>
    <w:rsid w:val="005117E5"/>
    <w:rsid w:val="00517880"/>
    <w:rsid w:val="00517AB0"/>
    <w:rsid w:val="00523DDA"/>
    <w:rsid w:val="00527CD0"/>
    <w:rsid w:val="0053002A"/>
    <w:rsid w:val="00530CB1"/>
    <w:rsid w:val="00536BB2"/>
    <w:rsid w:val="0054047B"/>
    <w:rsid w:val="00540BD4"/>
    <w:rsid w:val="005420E7"/>
    <w:rsid w:val="00544861"/>
    <w:rsid w:val="00544CA1"/>
    <w:rsid w:val="00544E74"/>
    <w:rsid w:val="00546BC1"/>
    <w:rsid w:val="00554BDB"/>
    <w:rsid w:val="005558B0"/>
    <w:rsid w:val="00556942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1FE"/>
    <w:rsid w:val="00630418"/>
    <w:rsid w:val="006354D7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1F29"/>
    <w:rsid w:val="006E3BBE"/>
    <w:rsid w:val="006E75AF"/>
    <w:rsid w:val="006E7F4E"/>
    <w:rsid w:val="006F2DC1"/>
    <w:rsid w:val="00700DA9"/>
    <w:rsid w:val="0070173F"/>
    <w:rsid w:val="0070182E"/>
    <w:rsid w:val="00704DBC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20C9"/>
    <w:rsid w:val="007E4162"/>
    <w:rsid w:val="007E4294"/>
    <w:rsid w:val="007E63FF"/>
    <w:rsid w:val="007E758C"/>
    <w:rsid w:val="007F3421"/>
    <w:rsid w:val="007F405D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6B8F"/>
    <w:rsid w:val="0083343F"/>
    <w:rsid w:val="00835FAA"/>
    <w:rsid w:val="00840C8F"/>
    <w:rsid w:val="0084410A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A03A7"/>
    <w:rsid w:val="008A3C77"/>
    <w:rsid w:val="008A4E00"/>
    <w:rsid w:val="008B1B19"/>
    <w:rsid w:val="008B417D"/>
    <w:rsid w:val="008B72F5"/>
    <w:rsid w:val="008C5229"/>
    <w:rsid w:val="008D0AB9"/>
    <w:rsid w:val="008D0BC6"/>
    <w:rsid w:val="008D36B5"/>
    <w:rsid w:val="008D3C74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2104"/>
    <w:rsid w:val="00922F8B"/>
    <w:rsid w:val="009273E0"/>
    <w:rsid w:val="00930464"/>
    <w:rsid w:val="00930F65"/>
    <w:rsid w:val="00932792"/>
    <w:rsid w:val="00934CF6"/>
    <w:rsid w:val="00934F93"/>
    <w:rsid w:val="009376A7"/>
    <w:rsid w:val="00937FF2"/>
    <w:rsid w:val="009525F7"/>
    <w:rsid w:val="00953650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389A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672B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26A3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5340"/>
    <w:rsid w:val="00B06618"/>
    <w:rsid w:val="00B072D7"/>
    <w:rsid w:val="00B07DDA"/>
    <w:rsid w:val="00B11BA3"/>
    <w:rsid w:val="00B1203B"/>
    <w:rsid w:val="00B12EE4"/>
    <w:rsid w:val="00B139E5"/>
    <w:rsid w:val="00B15B38"/>
    <w:rsid w:val="00B2017B"/>
    <w:rsid w:val="00B20CCC"/>
    <w:rsid w:val="00B21C82"/>
    <w:rsid w:val="00B21F26"/>
    <w:rsid w:val="00B24DDE"/>
    <w:rsid w:val="00B27B58"/>
    <w:rsid w:val="00B27BCB"/>
    <w:rsid w:val="00B34B61"/>
    <w:rsid w:val="00B34E40"/>
    <w:rsid w:val="00B34FF7"/>
    <w:rsid w:val="00B376CC"/>
    <w:rsid w:val="00B47F83"/>
    <w:rsid w:val="00B60346"/>
    <w:rsid w:val="00B619C8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6C88"/>
    <w:rsid w:val="00BF78E7"/>
    <w:rsid w:val="00C003EA"/>
    <w:rsid w:val="00C05486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D2F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0A18"/>
    <w:rsid w:val="00D0233E"/>
    <w:rsid w:val="00D03F73"/>
    <w:rsid w:val="00D05D4D"/>
    <w:rsid w:val="00D05F75"/>
    <w:rsid w:val="00D06094"/>
    <w:rsid w:val="00D06151"/>
    <w:rsid w:val="00D106B8"/>
    <w:rsid w:val="00D20435"/>
    <w:rsid w:val="00D22115"/>
    <w:rsid w:val="00D24F10"/>
    <w:rsid w:val="00D259FC"/>
    <w:rsid w:val="00D25AD6"/>
    <w:rsid w:val="00D27CF8"/>
    <w:rsid w:val="00D30EC7"/>
    <w:rsid w:val="00D34B4B"/>
    <w:rsid w:val="00D36DB1"/>
    <w:rsid w:val="00D36DD1"/>
    <w:rsid w:val="00D37ED5"/>
    <w:rsid w:val="00D40778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C789C"/>
    <w:rsid w:val="00DD460B"/>
    <w:rsid w:val="00DD7BDD"/>
    <w:rsid w:val="00DE1665"/>
    <w:rsid w:val="00DE3F56"/>
    <w:rsid w:val="00DE4CCF"/>
    <w:rsid w:val="00DE54E3"/>
    <w:rsid w:val="00DE7646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1502"/>
    <w:rsid w:val="00E51B8E"/>
    <w:rsid w:val="00E534FE"/>
    <w:rsid w:val="00E53F30"/>
    <w:rsid w:val="00E5648F"/>
    <w:rsid w:val="00E62C1E"/>
    <w:rsid w:val="00E634B2"/>
    <w:rsid w:val="00E63C3F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25E4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0D56"/>
    <w:rsid w:val="00F93104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334"/>
    <w:rsid w:val="00FE36DC"/>
    <w:rsid w:val="00FE51EF"/>
    <w:rsid w:val="00FE6674"/>
    <w:rsid w:val="00FF3A89"/>
    <w:rsid w:val="00FF6A8E"/>
    <w:rsid w:val="15756A0A"/>
    <w:rsid w:val="2B1307E1"/>
    <w:rsid w:val="315E4BA2"/>
    <w:rsid w:val="43CB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6CEC17-CBDD-4E45-B5FF-9B738D3A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o@ucas.ac.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glish.ucas.ac.cn/index.php/admission/international-students/notice/6008-call-for-2022-doctoral-programs-for-international-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s.ucas.ac.c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mission.ucas.ac.cn/ShowArticle/newslist1/9bebf12d-fc49-4d67-a8f0-76997f2d114e" TargetMode="External"/><Relationship Id="rId4" Type="http://schemas.openxmlformats.org/officeDocument/2006/relationships/styles" Target="styles.xml"/><Relationship Id="rId9" Type="http://schemas.openxmlformats.org/officeDocument/2006/relationships/hyperlink" Target="https://admission.ucas.ac.cn/ShowArticle/newslist/6dca61d2-4d40-4dc9-9484-e95d3f457b10" TargetMode="External"/><Relationship Id="rId14" Type="http://schemas.openxmlformats.org/officeDocument/2006/relationships/hyperlink" Target="http://www.u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43C25-C5FC-4908-BED9-82196FED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355</Words>
  <Characters>2029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dell</cp:lastModifiedBy>
  <cp:revision>141</cp:revision>
  <cp:lastPrinted>2015-12-04T02:22:00Z</cp:lastPrinted>
  <dcterms:created xsi:type="dcterms:W3CDTF">2017-12-10T12:15:00Z</dcterms:created>
  <dcterms:modified xsi:type="dcterms:W3CDTF">2022-10-25T06:31:00Z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