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学年</w:t>
      </w:r>
      <w:r>
        <w:rPr>
          <w:rFonts w:hint="eastAsia"/>
          <w:b/>
          <w:sz w:val="28"/>
          <w:lang w:val="en-US" w:eastAsia="zh-CN"/>
        </w:rPr>
        <w:t>与澳门大学博士</w:t>
      </w:r>
      <w:bookmarkStart w:id="0" w:name="_GoBack"/>
      <w:bookmarkEnd w:id="0"/>
      <w:r>
        <w:rPr>
          <w:rFonts w:hint="eastAsia"/>
          <w:b/>
          <w:sz w:val="28"/>
        </w:rPr>
        <w:t>联培项目学生报名表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9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087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9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9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087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9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7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9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6087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9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087" w:type="dxa"/>
            <w:shd w:val="clear" w:color="auto" w:fill="FFFFFF" w:themeFill="background1"/>
          </w:tcPr>
          <w:p>
            <w:pPr>
              <w:jc w:val="left"/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  <w:lang w:val="en-US" w:eastAsia="zh-CN"/>
              </w:rPr>
              <w:t>先进院/深理工</w:t>
            </w:r>
            <w:r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</w:rPr>
              <w:t>澳门大学导师</w:t>
            </w:r>
          </w:p>
        </w:tc>
        <w:tc>
          <w:tcPr>
            <w:tcW w:w="61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</w:rPr>
              <w:t>报考澳门大学专业</w:t>
            </w:r>
          </w:p>
        </w:tc>
        <w:tc>
          <w:tcPr>
            <w:tcW w:w="6101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gridSpan w:val="2"/>
            <w:noWrap/>
          </w:tcPr>
          <w:p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平均分及GPA</w:t>
            </w:r>
          </w:p>
          <w:p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23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18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8" w:type="dxa"/>
            <w:noWrap/>
          </w:tcPr>
          <w:p>
            <w:r>
              <w:t>　</w:t>
            </w:r>
          </w:p>
        </w:tc>
        <w:tc>
          <w:tcPr>
            <w:tcW w:w="992" w:type="dxa"/>
            <w:noWrap/>
          </w:tcPr>
          <w:p>
            <w:r>
              <w:t>　</w:t>
            </w:r>
          </w:p>
        </w:tc>
        <w:tc>
          <w:tcPr>
            <w:tcW w:w="1423" w:type="dxa"/>
            <w:noWrap/>
          </w:tcPr>
          <w:p>
            <w:r>
              <w:t>　</w:t>
            </w:r>
          </w:p>
        </w:tc>
        <w:tc>
          <w:tcPr>
            <w:tcW w:w="1230" w:type="dxa"/>
            <w:noWrap/>
          </w:tcPr>
          <w:p>
            <w:r>
              <w:t>　</w:t>
            </w:r>
          </w:p>
        </w:tc>
        <w:tc>
          <w:tcPr>
            <w:tcW w:w="1185" w:type="dxa"/>
            <w:noWrap/>
          </w:tcPr>
          <w:p>
            <w:r>
              <w:t>　</w:t>
            </w:r>
          </w:p>
        </w:tc>
        <w:tc>
          <w:tcPr>
            <w:tcW w:w="1832" w:type="dxa"/>
          </w:tcPr>
          <w:p/>
        </w:tc>
        <w:tc>
          <w:tcPr>
            <w:tcW w:w="1134" w:type="dxa"/>
            <w:noWrap/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noWrap/>
          </w:tcPr>
          <w:p/>
        </w:tc>
        <w:tc>
          <w:tcPr>
            <w:tcW w:w="992" w:type="dxa"/>
            <w:noWrap/>
          </w:tcPr>
          <w:p/>
        </w:tc>
        <w:tc>
          <w:tcPr>
            <w:tcW w:w="1423" w:type="dxa"/>
            <w:noWrap/>
          </w:tcPr>
          <w:p/>
        </w:tc>
        <w:tc>
          <w:tcPr>
            <w:tcW w:w="1230" w:type="dxa"/>
            <w:noWrap/>
          </w:tcPr>
          <w:p/>
        </w:tc>
        <w:tc>
          <w:tcPr>
            <w:tcW w:w="1185" w:type="dxa"/>
            <w:noWrap/>
          </w:tcPr>
          <w:p/>
        </w:tc>
        <w:tc>
          <w:tcPr>
            <w:tcW w:w="1832" w:type="dxa"/>
          </w:tcPr>
          <w:p/>
        </w:tc>
        <w:tc>
          <w:tcPr>
            <w:tcW w:w="1134" w:type="dxa"/>
            <w:noWrap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>
            <w:r>
              <w:rPr>
                <w:rFonts w:hint="eastAsia"/>
              </w:rPr>
              <w:t>英语水平考试</w:t>
            </w:r>
          </w:p>
        </w:tc>
        <w:tc>
          <w:tcPr>
            <w:tcW w:w="6521" w:type="dxa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r>
              <w:rPr>
                <w:rFonts w:hint="eastAsia"/>
              </w:rPr>
              <w:t>雅思</w:t>
            </w:r>
          </w:p>
        </w:tc>
        <w:tc>
          <w:tcPr>
            <w:tcW w:w="65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r>
              <w:rPr>
                <w:rFonts w:hint="eastAsia"/>
              </w:rPr>
              <w:t>托福</w:t>
            </w:r>
          </w:p>
        </w:tc>
        <w:tc>
          <w:tcPr>
            <w:tcW w:w="65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r>
              <w:rPr>
                <w:rFonts w:hint="eastAsia"/>
              </w:rPr>
              <w:t>大学英语六级（CET</w:t>
            </w:r>
            <w:r>
              <w:t xml:space="preserve"> 6</w:t>
            </w:r>
            <w:r>
              <w:rPr>
                <w:rFonts w:hint="eastAsia"/>
              </w:rPr>
              <w:t>）</w:t>
            </w:r>
          </w:p>
        </w:tc>
        <w:tc>
          <w:tcPr>
            <w:tcW w:w="6521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工作及实习经历（按由近及远时间顺序）</w:t>
      </w:r>
    </w:p>
    <w:p>
      <w:pPr>
        <w:rPr>
          <w:b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134"/>
        <w:gridCol w:w="2700"/>
        <w:gridCol w:w="1383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>
            <w:r>
              <w:rPr>
                <w:rFonts w:hint="eastAsia"/>
              </w:rPr>
              <w:t>全职/兼职</w:t>
            </w:r>
          </w:p>
        </w:tc>
        <w:tc>
          <w:tcPr>
            <w:tcW w:w="2700" w:type="dxa"/>
            <w:vMerge w:val="restart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>
            <w:r>
              <w:rPr>
                <w:rFonts w:hint="eastAsia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</w:tcPr>
          <w:p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2700" w:type="dxa"/>
            <w:vMerge w:val="continue"/>
          </w:tcPr>
          <w:p/>
        </w:tc>
        <w:tc>
          <w:tcPr>
            <w:tcW w:w="1383" w:type="dxa"/>
            <w:vMerge w:val="continue"/>
          </w:tcPr>
          <w:p/>
        </w:tc>
        <w:tc>
          <w:tcPr>
            <w:tcW w:w="187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2700" w:type="dxa"/>
          </w:tcPr>
          <w:p/>
        </w:tc>
        <w:tc>
          <w:tcPr>
            <w:tcW w:w="1383" w:type="dxa"/>
          </w:tcPr>
          <w:p/>
        </w:tc>
        <w:tc>
          <w:tcPr>
            <w:tcW w:w="1871" w:type="dxa"/>
          </w:tcPr>
          <w:p/>
        </w:tc>
      </w:tr>
    </w:tbl>
    <w:p/>
    <w:p>
      <w:pPr>
        <w:numPr>
          <w:ilvl w:val="0"/>
          <w:numId w:val="1"/>
        </w:numPr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588635" cy="2189480"/>
                <wp:effectExtent l="4445" t="4445" r="7620" b="158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218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9.75pt;height:172.4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mcFH9cAAAAHAQAADwAAAAAAAAABACAAAAAiAAAAZHJz&#10;L2Rvd25yZXYueG1sUEsBAhQAFAAAAAgAh07iQGPZAuU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 （论文，专利等）</w:t>
      </w:r>
    </w:p>
    <w:p/>
    <w:p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784" w:type="dxa"/>
          </w:tcPr>
          <w:p/>
        </w:tc>
      </w:tr>
    </w:tbl>
    <w:p/>
    <w:p>
      <w:pPr>
        <w:numPr>
          <w:ilvl w:val="0"/>
          <w:numId w:val="3"/>
        </w:numPr>
        <w:rPr>
          <w:b/>
        </w:rPr>
      </w:pPr>
      <w:r>
        <w:rPr>
          <w:rFonts w:hint="eastAsia"/>
          <w:b/>
          <w:lang w:val="en-US" w:eastAsia="zh-CN"/>
        </w:rPr>
        <w:t>先进院/深理工导师推荐意见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8784" w:type="dxa"/>
          </w:tcPr>
          <w:p/>
          <w:p/>
          <w:p/>
          <w:p/>
          <w:p/>
          <w:p/>
          <w:p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签字：              </w:t>
            </w:r>
          </w:p>
          <w:p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日期：              </w:t>
            </w:r>
          </w:p>
        </w:tc>
      </w:tr>
    </w:tbl>
    <w:p>
      <w:pPr>
        <w:numPr>
          <w:ilvl w:val="0"/>
          <w:numId w:val="0"/>
        </w:numPr>
        <w:rPr>
          <w:b/>
        </w:rPr>
      </w:pPr>
    </w:p>
    <w:p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声明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784" w:type="dxa"/>
          </w:tcPr>
          <w:p>
            <w:r>
              <w:rPr>
                <w:rFonts w:hint="eastAsia"/>
              </w:rPr>
              <w:t>1．本人声明，为本申请所提供的资料真实、准确、完整，并了解虚假信息将导致我的申请及入学资格被取消。</w:t>
            </w:r>
          </w:p>
          <w:p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>
      <w:pPr>
        <w:rPr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35026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47BC"/>
    <w:multiLevelType w:val="singleLevel"/>
    <w:tmpl w:val="B75E47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singleLevel"/>
    <w:tmpl w:val="F9DB056C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MTFiYzdkYWQzZTJlYWFjODJlZmQ5ODY2MjdhYW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D7803"/>
    <w:rsid w:val="000F68C0"/>
    <w:rsid w:val="001536CA"/>
    <w:rsid w:val="001731AC"/>
    <w:rsid w:val="001752FB"/>
    <w:rsid w:val="001828FA"/>
    <w:rsid w:val="001C179F"/>
    <w:rsid w:val="001D0F1A"/>
    <w:rsid w:val="001E72BD"/>
    <w:rsid w:val="001F2829"/>
    <w:rsid w:val="00212DC2"/>
    <w:rsid w:val="00232607"/>
    <w:rsid w:val="002810C7"/>
    <w:rsid w:val="00282A93"/>
    <w:rsid w:val="002A54C7"/>
    <w:rsid w:val="002A7DFE"/>
    <w:rsid w:val="002B27EF"/>
    <w:rsid w:val="002D45C6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5A46"/>
    <w:rsid w:val="00436BEE"/>
    <w:rsid w:val="00480C20"/>
    <w:rsid w:val="004972BD"/>
    <w:rsid w:val="004A7F9E"/>
    <w:rsid w:val="004B566E"/>
    <w:rsid w:val="004D1C92"/>
    <w:rsid w:val="004E56C0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F7128"/>
    <w:rsid w:val="007102E4"/>
    <w:rsid w:val="00726B17"/>
    <w:rsid w:val="007845BC"/>
    <w:rsid w:val="00793276"/>
    <w:rsid w:val="007B5477"/>
    <w:rsid w:val="007C6B02"/>
    <w:rsid w:val="008107C6"/>
    <w:rsid w:val="0081341C"/>
    <w:rsid w:val="008222DA"/>
    <w:rsid w:val="00825B91"/>
    <w:rsid w:val="00837036"/>
    <w:rsid w:val="00844FA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A3C64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4E45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2F44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340DD"/>
    <w:rsid w:val="00D433E4"/>
    <w:rsid w:val="00D51062"/>
    <w:rsid w:val="00D603D1"/>
    <w:rsid w:val="00D7040D"/>
    <w:rsid w:val="00D87085"/>
    <w:rsid w:val="00D954BC"/>
    <w:rsid w:val="00DA3CAA"/>
    <w:rsid w:val="00DA6B25"/>
    <w:rsid w:val="00DB78A4"/>
    <w:rsid w:val="00DC23FF"/>
    <w:rsid w:val="00E15698"/>
    <w:rsid w:val="00E5365C"/>
    <w:rsid w:val="00E57F23"/>
    <w:rsid w:val="00E70D2C"/>
    <w:rsid w:val="00E81AA8"/>
    <w:rsid w:val="00EA70B4"/>
    <w:rsid w:val="00EC0757"/>
    <w:rsid w:val="00EC404C"/>
    <w:rsid w:val="00ED38AE"/>
    <w:rsid w:val="00EE311A"/>
    <w:rsid w:val="00EF6DA0"/>
    <w:rsid w:val="00F12D65"/>
    <w:rsid w:val="00F15A53"/>
    <w:rsid w:val="00F4665B"/>
    <w:rsid w:val="00F75F2B"/>
    <w:rsid w:val="00F83D7D"/>
    <w:rsid w:val="00F84096"/>
    <w:rsid w:val="00F861F0"/>
    <w:rsid w:val="00FA5914"/>
    <w:rsid w:val="00FF72B1"/>
    <w:rsid w:val="29C2156F"/>
    <w:rsid w:val="68CF625C"/>
    <w:rsid w:val="6A130749"/>
    <w:rsid w:val="77A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2EE3A-E29C-45AA-A60D-5B48647D6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446</Characters>
  <Lines>3</Lines>
  <Paragraphs>1</Paragraphs>
  <TotalTime>2</TotalTime>
  <ScaleCrop>false</ScaleCrop>
  <LinksUpToDate>false</LinksUpToDate>
  <CharactersWithSpaces>523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2019-09-12T06:19:00Z</dcterms:created>
  <dc:creator>彭腊梅</dc:creator>
  <cp:lastModifiedBy>代璐儿</cp:lastModifiedBy>
  <dcterms:modified xsi:type="dcterms:W3CDTF">2023-12-12T07:28:03Z</dcterms:modified>
  <cp:revision>909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C0F5B7CECBFF42929A354107E7DA5D41_12</vt:lpwstr>
  </property>
</Properties>
</file>